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31" w:rsidRPr="0070177D" w:rsidRDefault="00C17B31" w:rsidP="00C17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77D">
        <w:rPr>
          <w:rFonts w:ascii="Times New Roman" w:hAnsi="Times New Roman" w:cs="Times New Roman"/>
          <w:b/>
          <w:sz w:val="24"/>
          <w:szCs w:val="24"/>
        </w:rPr>
        <w:t xml:space="preserve">Carta de </w:t>
      </w:r>
      <w:proofErr w:type="spellStart"/>
      <w:r w:rsidRPr="0070177D">
        <w:rPr>
          <w:rFonts w:ascii="Times New Roman" w:hAnsi="Times New Roman" w:cs="Times New Roman"/>
          <w:b/>
          <w:sz w:val="24"/>
          <w:szCs w:val="24"/>
        </w:rPr>
        <w:t>resposta</w:t>
      </w:r>
      <w:proofErr w:type="spellEnd"/>
      <w:r w:rsidRPr="007017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177D">
        <w:rPr>
          <w:rFonts w:ascii="Times New Roman" w:hAnsi="Times New Roman" w:cs="Times New Roman"/>
          <w:b/>
          <w:sz w:val="24"/>
          <w:szCs w:val="24"/>
        </w:rPr>
        <w:t>às</w:t>
      </w:r>
      <w:proofErr w:type="spellEnd"/>
      <w:r w:rsidRPr="007017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177D">
        <w:rPr>
          <w:rFonts w:ascii="Times New Roman" w:hAnsi="Times New Roman" w:cs="Times New Roman"/>
          <w:b/>
          <w:sz w:val="24"/>
          <w:szCs w:val="24"/>
        </w:rPr>
        <w:t>avaliações</w:t>
      </w:r>
      <w:proofErr w:type="spellEnd"/>
      <w:r w:rsidRPr="0070177D">
        <w:rPr>
          <w:rFonts w:ascii="Times New Roman" w:hAnsi="Times New Roman" w:cs="Times New Roman"/>
          <w:b/>
          <w:sz w:val="24"/>
          <w:szCs w:val="24"/>
        </w:rPr>
        <w:t>:</w:t>
      </w:r>
    </w:p>
    <w:p w:rsidR="00634592" w:rsidRPr="0070177D" w:rsidRDefault="001D57C5" w:rsidP="00C17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77D">
        <w:rPr>
          <w:rFonts w:ascii="Times New Roman" w:hAnsi="Times New Roman" w:cs="Times New Roman"/>
          <w:b/>
          <w:sz w:val="24"/>
          <w:szCs w:val="24"/>
        </w:rPr>
        <w:t>Carta respuesta a las evaluaciones:</w:t>
      </w:r>
    </w:p>
    <w:p w:rsidR="00634592" w:rsidRPr="00C17B31" w:rsidRDefault="00634592" w:rsidP="00C17B3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155"/>
      </w:tblGrid>
      <w:tr w:rsidR="00634592" w:rsidRPr="00C17B31" w:rsidTr="00E128DD">
        <w:tc>
          <w:tcPr>
            <w:tcW w:w="4673" w:type="dxa"/>
          </w:tcPr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Evaluador 1: 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El tema es actual, no tanto por su novedad, sino porque es necesario, frente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a la cosificación del hombre y de la naturaleza, rescatar las tradiciones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humanistas que se encuentran en las ciencias sociales en general y la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propuesta</w:t>
            </w:r>
            <w:proofErr w:type="gram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de Chanlat en particular.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Más que una contribución es pertinente y permite recordar las posturas ya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clásica</w:t>
            </w:r>
            <w:proofErr w:type="gram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de Chanlat.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Sin duda es un trabajo con las suficientes referencias teóricas y el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respaldo académico adecuado para ser considerado un artículo académico y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gram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investigación. Es un método hermenéutico que permite la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reconstrucción</w:t>
            </w:r>
            <w:proofErr w:type="gram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de sentido de los textos revisados.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En la medida que va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desarrollandose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el trabajo, se referencian autores con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los cuales se va argumentando de forma consistente la importancia del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humanismo</w:t>
            </w:r>
            <w:proofErr w:type="gram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en los EO ante la TO. Las fuentes son las adecuadas, aunque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hubiera sido interesante que el autor ampliara el estudio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humanistico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con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respecto a otras fuentes más allá de las clásicas que consultan los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Estudios Organizacionales.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Las conclusiones son adecuadas al desarrollo del trabajo. Están acuerdo a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proofErr w:type="gram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planteamientos teóricos del cuerpo del trabajo.</w:t>
            </w:r>
          </w:p>
          <w:p w:rsidR="00634592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DD" w:rsidRDefault="00E128DD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DD" w:rsidRDefault="00E128DD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DD" w:rsidRDefault="00E128DD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DD" w:rsidRDefault="00E128DD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DD" w:rsidRDefault="00E128DD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DD" w:rsidRDefault="00E128DD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8DD" w:rsidRPr="00C17B31" w:rsidRDefault="00E128DD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Respuesta: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92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Se han integrado algunos autores que abordan el tema del humanismo, y que ayudan a contextualizar la pertinencia del enfoque humanista en los Estudios Organizacionales. </w:t>
            </w:r>
          </w:p>
          <w:p w:rsidR="00C17E2D" w:rsidRDefault="00C17E2D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E2D" w:rsidRPr="00C17B31" w:rsidRDefault="00C17E2D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 cambios realizados y las fuentes agregadas han sido marcados en rojo.</w:t>
            </w:r>
          </w:p>
        </w:tc>
      </w:tr>
      <w:tr w:rsidR="00634592" w:rsidRPr="00C17B31" w:rsidTr="00E128DD">
        <w:tc>
          <w:tcPr>
            <w:tcW w:w="4673" w:type="dxa"/>
          </w:tcPr>
          <w:p w:rsidR="00634592" w:rsidRPr="00C17B31" w:rsidRDefault="001D57C5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Avaliador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592" w:rsidRPr="00C17B31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O título pode ser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melhorado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relação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das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contribuições</w:t>
            </w:r>
            <w:proofErr w:type="spellEnd"/>
            <w:proofErr w:type="gram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humanistas no EO. É importante rever o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formulário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, o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histórico</w:t>
            </w:r>
            <w:proofErr w:type="gram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e a estética do documento.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O tópico é relevante, no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entanto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, pode ser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melhorado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relação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proofErr w:type="spellEnd"/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trabalho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das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contribuições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humanistas no EO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O tópico é pertinente, no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entanto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, é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necessário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expandir as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visões</w:t>
            </w:r>
            <w:proofErr w:type="spellEnd"/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humanistas</w:t>
            </w:r>
            <w:proofErr w:type="gram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intencionais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do EO. Por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exemplo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, simbolismo, poder,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mudança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aprendizado</w:t>
            </w:r>
            <w:proofErr w:type="spellEnd"/>
            <w:proofErr w:type="gram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, entre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outros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. É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necessário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ampliar a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da literatura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reconhecer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verdadeiramente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visão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das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ciências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sociais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e humanas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linguística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, semiótica,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antropologia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sociologia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psicanálise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, entre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outras</w:t>
            </w:r>
            <w:proofErr w:type="spellEnd"/>
            <w:proofErr w:type="gram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Até</w:t>
            </w:r>
            <w:r w:rsidR="00DF7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mesmo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fazer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do humanismo nos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Estudos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Críticos e incluir</w:t>
            </w:r>
          </w:p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importantes</w:t>
            </w:r>
            <w:proofErr w:type="gram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autores latino-americanos. </w:t>
            </w:r>
          </w:p>
        </w:tc>
        <w:tc>
          <w:tcPr>
            <w:tcW w:w="4155" w:type="dxa"/>
          </w:tcPr>
          <w:p w:rsidR="00634592" w:rsidRPr="00C17B31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Resposta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4592" w:rsidRDefault="00634592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da literatura sobre as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contribuições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do humanismo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foi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ampliada, especialmente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estudos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críticos; e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alguns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autores latino-americanos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foram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integrados.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Isso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ajudou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a contextualizar e localizar as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contribuições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abordagem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humanista no campo dos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Estudos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Organizacionais</w:t>
            </w:r>
            <w:proofErr w:type="spellEnd"/>
            <w:r w:rsidRPr="00C17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704C" w:rsidRDefault="00DF704C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04C" w:rsidRDefault="00DF704C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4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DF704C">
              <w:rPr>
                <w:rFonts w:ascii="Times New Roman" w:hAnsi="Times New Roman" w:cs="Times New Roman"/>
                <w:sz w:val="24"/>
                <w:szCs w:val="24"/>
              </w:rPr>
              <w:t>ordem</w:t>
            </w:r>
            <w:proofErr w:type="spellEnd"/>
            <w:r w:rsidRPr="00DF704C">
              <w:rPr>
                <w:rFonts w:ascii="Times New Roman" w:hAnsi="Times New Roman" w:cs="Times New Roman"/>
                <w:sz w:val="24"/>
                <w:szCs w:val="24"/>
              </w:rPr>
              <w:t xml:space="preserve"> estética e cronológica do documento </w:t>
            </w:r>
            <w:proofErr w:type="spellStart"/>
            <w:r w:rsidRPr="00DF704C">
              <w:rPr>
                <w:rFonts w:ascii="Times New Roman" w:hAnsi="Times New Roman" w:cs="Times New Roman"/>
                <w:sz w:val="24"/>
                <w:szCs w:val="24"/>
              </w:rPr>
              <w:t>foi</w:t>
            </w:r>
            <w:proofErr w:type="spellEnd"/>
            <w:r w:rsidRPr="00DF704C">
              <w:rPr>
                <w:rFonts w:ascii="Times New Roman" w:hAnsi="Times New Roman" w:cs="Times New Roman"/>
                <w:sz w:val="24"/>
                <w:szCs w:val="24"/>
              </w:rPr>
              <w:t xml:space="preserve"> revisada.</w:t>
            </w:r>
          </w:p>
          <w:p w:rsidR="00DF704C" w:rsidRDefault="00DF704C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E2D" w:rsidRPr="00C17B31" w:rsidRDefault="00C17E2D" w:rsidP="00C17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2D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proofErr w:type="spellStart"/>
            <w:r w:rsidRPr="00C17E2D">
              <w:rPr>
                <w:rFonts w:ascii="Times New Roman" w:hAnsi="Times New Roman" w:cs="Times New Roman"/>
                <w:sz w:val="24"/>
                <w:szCs w:val="24"/>
              </w:rPr>
              <w:t>alterações</w:t>
            </w:r>
            <w:proofErr w:type="spellEnd"/>
            <w:r w:rsidRPr="00C17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E2D">
              <w:rPr>
                <w:rFonts w:ascii="Times New Roman" w:hAnsi="Times New Roman" w:cs="Times New Roman"/>
                <w:sz w:val="24"/>
                <w:szCs w:val="24"/>
              </w:rPr>
              <w:t>feitas</w:t>
            </w:r>
            <w:proofErr w:type="spellEnd"/>
            <w:r w:rsidRPr="00C17E2D">
              <w:rPr>
                <w:rFonts w:ascii="Times New Roman" w:hAnsi="Times New Roman" w:cs="Times New Roman"/>
                <w:sz w:val="24"/>
                <w:szCs w:val="24"/>
              </w:rPr>
              <w:t xml:space="preserve"> e as </w:t>
            </w:r>
            <w:proofErr w:type="spellStart"/>
            <w:r w:rsidRPr="00C17E2D">
              <w:rPr>
                <w:rFonts w:ascii="Times New Roman" w:hAnsi="Times New Roman" w:cs="Times New Roman"/>
                <w:sz w:val="24"/>
                <w:szCs w:val="24"/>
              </w:rPr>
              <w:t>fontes</w:t>
            </w:r>
            <w:proofErr w:type="spellEnd"/>
            <w:r w:rsidRPr="00C17E2D">
              <w:rPr>
                <w:rFonts w:ascii="Times New Roman" w:hAnsi="Times New Roman" w:cs="Times New Roman"/>
                <w:sz w:val="24"/>
                <w:szCs w:val="24"/>
              </w:rPr>
              <w:t xml:space="preserve"> adicionadas </w:t>
            </w:r>
            <w:proofErr w:type="spellStart"/>
            <w:r w:rsidRPr="00C17E2D">
              <w:rPr>
                <w:rFonts w:ascii="Times New Roman" w:hAnsi="Times New Roman" w:cs="Times New Roman"/>
                <w:sz w:val="24"/>
                <w:szCs w:val="24"/>
              </w:rPr>
              <w:t>foram</w:t>
            </w:r>
            <w:proofErr w:type="spellEnd"/>
            <w:r w:rsidRPr="00C17E2D">
              <w:rPr>
                <w:rFonts w:ascii="Times New Roman" w:hAnsi="Times New Roman" w:cs="Times New Roman"/>
                <w:sz w:val="24"/>
                <w:szCs w:val="24"/>
              </w:rPr>
              <w:t xml:space="preserve"> marcadas </w:t>
            </w:r>
            <w:proofErr w:type="spellStart"/>
            <w:r w:rsidRPr="00C17E2D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C17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E2D">
              <w:rPr>
                <w:rFonts w:ascii="Times New Roman" w:hAnsi="Times New Roman" w:cs="Times New Roman"/>
                <w:sz w:val="24"/>
                <w:szCs w:val="24"/>
              </w:rPr>
              <w:t>vermelho</w:t>
            </w:r>
            <w:proofErr w:type="spellEnd"/>
            <w:r w:rsidRPr="00C17E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3530E" w:rsidRPr="00C17B31" w:rsidRDefault="00634592" w:rsidP="00C17B31">
      <w:pPr>
        <w:jc w:val="both"/>
        <w:rPr>
          <w:rFonts w:ascii="Times New Roman" w:hAnsi="Times New Roman" w:cs="Times New Roman"/>
          <w:sz w:val="24"/>
          <w:szCs w:val="24"/>
        </w:rPr>
      </w:pPr>
      <w:r w:rsidRPr="00C17B3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3530E" w:rsidRPr="00C17B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92"/>
    <w:rsid w:val="0013530E"/>
    <w:rsid w:val="001D57C5"/>
    <w:rsid w:val="00634592"/>
    <w:rsid w:val="0070177D"/>
    <w:rsid w:val="00AF3DA9"/>
    <w:rsid w:val="00C17B31"/>
    <w:rsid w:val="00C17E2D"/>
    <w:rsid w:val="00DF704C"/>
    <w:rsid w:val="00E128DD"/>
    <w:rsid w:val="00E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53ED3-60C6-40F1-A215-EFAA5296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Ayde Cadena</dc:creator>
  <cp:keywords/>
  <dc:description/>
  <cp:lastModifiedBy>Ayde Cadena</cp:lastModifiedBy>
  <cp:revision>7</cp:revision>
  <dcterms:created xsi:type="dcterms:W3CDTF">2018-07-15T05:35:00Z</dcterms:created>
  <dcterms:modified xsi:type="dcterms:W3CDTF">2018-07-15T05:58:00Z</dcterms:modified>
</cp:coreProperties>
</file>