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6906" w14:textId="7A69E16B" w:rsidR="00E60896" w:rsidRDefault="00AB0144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Carta aos avaliadores – ajustes relativos ao artigo "Contexto histórico, discurso e ideologia na (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re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>)elaboração de conceitos em Estudos Organizacionais: o método Quebra-cabeça Conceitual Infinito".</w:t>
      </w:r>
    </w:p>
    <w:p w14:paraId="5C3010F9" w14:textId="4AF9C8B2" w:rsidR="00AB0144" w:rsidRDefault="00AB0144" w:rsidP="00413F0A">
      <w:pPr>
        <w:spacing w:after="0"/>
        <w:jc w:val="both"/>
        <w:rPr>
          <w:rFonts w:ascii="Segoe UI" w:hAnsi="Segoe UI" w:cs="Segoe UI"/>
          <w:color w:val="201F1E"/>
        </w:rPr>
      </w:pPr>
    </w:p>
    <w:p w14:paraId="02A4A8AB" w14:textId="4A9BAA52" w:rsidR="00AB0144" w:rsidRDefault="00AB0144" w:rsidP="00413F0A">
      <w:pPr>
        <w:spacing w:after="0"/>
        <w:jc w:val="both"/>
        <w:rPr>
          <w:rFonts w:ascii="Segoe UI" w:hAnsi="Segoe UI" w:cs="Segoe UI"/>
          <w:color w:val="201F1E"/>
        </w:rPr>
      </w:pPr>
      <w:r>
        <w:rPr>
          <w:rFonts w:ascii="Segoe UI" w:hAnsi="Segoe UI" w:cs="Segoe UI"/>
          <w:color w:val="201F1E"/>
        </w:rPr>
        <w:t>Prezados avaliadores, esperamos que estejam bem.</w:t>
      </w:r>
    </w:p>
    <w:p w14:paraId="6EB6DE0B" w14:textId="02DDE5B1" w:rsidR="00AB0144" w:rsidRDefault="00AB0144" w:rsidP="00413F0A">
      <w:pPr>
        <w:spacing w:after="0"/>
        <w:jc w:val="both"/>
        <w:rPr>
          <w:rFonts w:ascii="Segoe UI" w:hAnsi="Segoe UI" w:cs="Segoe UI"/>
          <w:color w:val="201F1E"/>
        </w:rPr>
      </w:pPr>
      <w:r>
        <w:rPr>
          <w:rFonts w:ascii="Segoe UI" w:hAnsi="Segoe UI" w:cs="Segoe UI"/>
          <w:color w:val="201F1E"/>
        </w:rPr>
        <w:t>Compartilhamos abaixo apontamentos relativos às considerações enviadas, após processo avaliativo do referido artigo.</w:t>
      </w:r>
    </w:p>
    <w:p w14:paraId="108E7038" w14:textId="77777777" w:rsidR="006B4CDC" w:rsidRDefault="006B4CDC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</w:p>
    <w:p w14:paraId="1D760730" w14:textId="4570B9A3" w:rsidR="006A090A" w:rsidRDefault="006A090A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Relativo ao título:</w:t>
      </w:r>
    </w:p>
    <w:p w14:paraId="58DE5660" w14:textId="4226499B" w:rsidR="006A090A" w:rsidRDefault="006A090A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A partir das considerações efetuadas, optamos por alterar o título. Entendemos que além de menor, o novo título parece mais claro à proposta do artigo.</w:t>
      </w:r>
    </w:p>
    <w:p w14:paraId="6443283A" w14:textId="693F9124" w:rsidR="006A090A" w:rsidRDefault="006A090A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</w:p>
    <w:p w14:paraId="46AFF608" w14:textId="6E3A21CE" w:rsidR="006A090A" w:rsidRDefault="006A090A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Relativo ao Resumo:</w:t>
      </w:r>
    </w:p>
    <w:p w14:paraId="38463661" w14:textId="77777777" w:rsidR="00E60896" w:rsidRDefault="006A090A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O Resumo foi reformulado e diminuído. Os motivos se referem a melhor adequação ao formato solicitado pela revista, mas também no sentido de tornar mais claras os seguintes apontamentos indicados: Deixar explícito em que se reflete a orientação ideológica para o exercício de poder e controle; </w:t>
      </w:r>
      <w:proofErr w:type="gramStart"/>
      <w:r>
        <w:rPr>
          <w:rFonts w:ascii="Segoe UI" w:hAnsi="Segoe UI" w:cs="Segoe UI"/>
          <w:color w:val="201F1E"/>
          <w:shd w:val="clear" w:color="auto" w:fill="FFFFFF"/>
        </w:rPr>
        <w:t>Apresentar</w:t>
      </w:r>
      <w:proofErr w:type="gramEnd"/>
      <w:r>
        <w:rPr>
          <w:rFonts w:ascii="Segoe UI" w:hAnsi="Segoe UI" w:cs="Segoe UI"/>
          <w:color w:val="201F1E"/>
          <w:shd w:val="clear" w:color="auto" w:fill="FFFFFF"/>
        </w:rPr>
        <w:t xml:space="preserve"> sucintamente porque o conhecimento em Administração é anacrônico; Definir brevemente o Quebra-cabeça Conceitual Infinito.</w:t>
      </w:r>
    </w:p>
    <w:p w14:paraId="472FD1A0" w14:textId="6B953432" w:rsidR="006A090A" w:rsidRDefault="006A090A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</w:p>
    <w:p w14:paraId="1DC91CE1" w14:textId="265EA819" w:rsidR="006A090A" w:rsidRDefault="00413F0A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Relativo aos aspectos gerais do texto:</w:t>
      </w:r>
    </w:p>
    <w:p w14:paraId="57F44157" w14:textId="655815CD" w:rsidR="00F1282B" w:rsidRDefault="003758B1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Tomamos algumas ações no sentido de melhorar a fluidez</w:t>
      </w:r>
      <w:r w:rsidR="00F73DB7">
        <w:rPr>
          <w:rFonts w:ascii="Segoe UI" w:hAnsi="Segoe UI" w:cs="Segoe UI"/>
          <w:color w:val="201F1E"/>
          <w:shd w:val="clear" w:color="auto" w:fill="FFFFFF"/>
        </w:rPr>
        <w:t xml:space="preserve"> e</w:t>
      </w:r>
      <w:r w:rsidR="00EB59C4"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clareza </w:t>
      </w:r>
      <w:r w:rsidR="00F73DB7">
        <w:rPr>
          <w:rFonts w:ascii="Segoe UI" w:hAnsi="Segoe UI" w:cs="Segoe UI"/>
          <w:color w:val="201F1E"/>
          <w:shd w:val="clear" w:color="auto" w:fill="FFFFFF"/>
        </w:rPr>
        <w:t>do texto, além d</w:t>
      </w:r>
      <w:r w:rsidR="00EB59C4">
        <w:rPr>
          <w:rFonts w:ascii="Segoe UI" w:hAnsi="Segoe UI" w:cs="Segoe UI"/>
          <w:color w:val="201F1E"/>
          <w:shd w:val="clear" w:color="auto" w:fill="FFFFFF"/>
        </w:rPr>
        <w:t xml:space="preserve">e </w:t>
      </w:r>
      <w:r w:rsidR="00F73DB7">
        <w:rPr>
          <w:rFonts w:ascii="Segoe UI" w:hAnsi="Segoe UI" w:cs="Segoe UI"/>
          <w:color w:val="201F1E"/>
          <w:shd w:val="clear" w:color="auto" w:fill="FFFFFF"/>
        </w:rPr>
        <w:t>m</w:t>
      </w:r>
      <w:r w:rsidR="002574C8">
        <w:rPr>
          <w:rFonts w:ascii="Segoe UI" w:hAnsi="Segoe UI" w:cs="Segoe UI"/>
          <w:color w:val="201F1E"/>
          <w:shd w:val="clear" w:color="auto" w:fill="FFFFFF"/>
        </w:rPr>
        <w:t>ai</w:t>
      </w:r>
      <w:r w:rsidR="00F73DB7">
        <w:rPr>
          <w:rFonts w:ascii="Segoe UI" w:hAnsi="Segoe UI" w:cs="Segoe UI"/>
          <w:color w:val="201F1E"/>
          <w:shd w:val="clear" w:color="auto" w:fill="FFFFFF"/>
        </w:rPr>
        <w:t>or articulação teórica</w:t>
      </w:r>
      <w:r>
        <w:rPr>
          <w:rFonts w:ascii="Segoe UI" w:hAnsi="Segoe UI" w:cs="Segoe UI"/>
          <w:color w:val="201F1E"/>
          <w:shd w:val="clear" w:color="auto" w:fill="FFFFFF"/>
        </w:rPr>
        <w:t xml:space="preserve">. </w:t>
      </w:r>
      <w:r w:rsidR="00947FD5">
        <w:rPr>
          <w:rFonts w:ascii="Segoe UI" w:hAnsi="Segoe UI" w:cs="Segoe UI"/>
          <w:color w:val="201F1E"/>
          <w:shd w:val="clear" w:color="auto" w:fill="FFFFFF"/>
        </w:rPr>
        <w:t>Em amarelo indicamos os t</w:t>
      </w:r>
      <w:r w:rsidR="00B63411">
        <w:rPr>
          <w:rFonts w:ascii="Segoe UI" w:hAnsi="Segoe UI" w:cs="Segoe UI"/>
          <w:color w:val="201F1E"/>
          <w:shd w:val="clear" w:color="auto" w:fill="FFFFFF"/>
        </w:rPr>
        <w:t xml:space="preserve">rechos novos ou </w:t>
      </w:r>
      <w:r w:rsidR="00653093">
        <w:rPr>
          <w:rFonts w:ascii="Segoe UI" w:hAnsi="Segoe UI" w:cs="Segoe UI"/>
          <w:color w:val="201F1E"/>
          <w:shd w:val="clear" w:color="auto" w:fill="FFFFFF"/>
        </w:rPr>
        <w:t xml:space="preserve">profundamente </w:t>
      </w:r>
      <w:r w:rsidR="00B63411">
        <w:rPr>
          <w:rFonts w:ascii="Segoe UI" w:hAnsi="Segoe UI" w:cs="Segoe UI"/>
          <w:color w:val="201F1E"/>
          <w:shd w:val="clear" w:color="auto" w:fill="FFFFFF"/>
        </w:rPr>
        <w:t>reformulados e</w:t>
      </w:r>
      <w:r w:rsidR="003C18B7">
        <w:rPr>
          <w:rFonts w:ascii="Segoe UI" w:hAnsi="Segoe UI" w:cs="Segoe UI"/>
          <w:color w:val="201F1E"/>
          <w:shd w:val="clear" w:color="auto" w:fill="FFFFFF"/>
        </w:rPr>
        <w:t>,</w:t>
      </w:r>
      <w:r w:rsidR="00B63411">
        <w:rPr>
          <w:rFonts w:ascii="Segoe UI" w:hAnsi="Segoe UI" w:cs="Segoe UI"/>
          <w:color w:val="201F1E"/>
          <w:shd w:val="clear" w:color="auto" w:fill="FFFFFF"/>
        </w:rPr>
        <w:t xml:space="preserve"> em azul</w:t>
      </w:r>
      <w:r w:rsidR="003C18B7">
        <w:rPr>
          <w:rFonts w:ascii="Segoe UI" w:hAnsi="Segoe UI" w:cs="Segoe UI"/>
          <w:color w:val="201F1E"/>
          <w:shd w:val="clear" w:color="auto" w:fill="FFFFFF"/>
        </w:rPr>
        <w:t>,</w:t>
      </w:r>
      <w:r w:rsidR="00653093">
        <w:rPr>
          <w:rFonts w:ascii="Segoe UI" w:hAnsi="Segoe UI" w:cs="Segoe UI"/>
          <w:color w:val="201F1E"/>
          <w:shd w:val="clear" w:color="auto" w:fill="FFFFFF"/>
        </w:rPr>
        <w:t xml:space="preserve"> trechos que passaram por pequena reformulação ou que apenas foram transferidos de local dentro do texto. A</w:t>
      </w:r>
      <w:r w:rsidR="003C18B7">
        <w:rPr>
          <w:rFonts w:ascii="Segoe UI" w:hAnsi="Segoe UI" w:cs="Segoe UI"/>
          <w:color w:val="201F1E"/>
          <w:shd w:val="clear" w:color="auto" w:fill="FFFFFF"/>
        </w:rPr>
        <w:t>s</w:t>
      </w:r>
      <w:r w:rsidR="00653093">
        <w:rPr>
          <w:rFonts w:ascii="Segoe UI" w:hAnsi="Segoe UI" w:cs="Segoe UI"/>
          <w:color w:val="201F1E"/>
          <w:shd w:val="clear" w:color="auto" w:fill="FFFFFF"/>
        </w:rPr>
        <w:t>s</w:t>
      </w:r>
      <w:r w:rsidR="003C18B7">
        <w:rPr>
          <w:rFonts w:ascii="Segoe UI" w:hAnsi="Segoe UI" w:cs="Segoe UI"/>
          <w:color w:val="201F1E"/>
          <w:shd w:val="clear" w:color="auto" w:fill="FFFFFF"/>
        </w:rPr>
        <w:t xml:space="preserve">im, </w:t>
      </w:r>
      <w:r w:rsidR="00246319">
        <w:rPr>
          <w:rFonts w:ascii="Segoe UI" w:hAnsi="Segoe UI" w:cs="Segoe UI"/>
          <w:color w:val="201F1E"/>
          <w:shd w:val="clear" w:color="auto" w:fill="FFFFFF"/>
        </w:rPr>
        <w:t>realizamos</w:t>
      </w:r>
      <w:r w:rsidR="00D90B4F">
        <w:rPr>
          <w:rFonts w:ascii="Segoe UI" w:hAnsi="Segoe UI" w:cs="Segoe UI"/>
          <w:color w:val="201F1E"/>
          <w:shd w:val="clear" w:color="auto" w:fill="FFFFFF"/>
        </w:rPr>
        <w:t>:</w:t>
      </w:r>
      <w:r w:rsidR="00246319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7005418B" w14:textId="602A31AE" w:rsidR="00F1282B" w:rsidRDefault="00F1282B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- R</w:t>
      </w:r>
      <w:r w:rsidR="003758B1">
        <w:rPr>
          <w:rFonts w:ascii="Segoe UI" w:hAnsi="Segoe UI" w:cs="Segoe UI"/>
          <w:color w:val="201F1E"/>
          <w:shd w:val="clear" w:color="auto" w:fill="FFFFFF"/>
        </w:rPr>
        <w:t>eformulações de trechos</w:t>
      </w:r>
      <w:r w:rsidR="00EB59C4"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D90B4F">
        <w:rPr>
          <w:rFonts w:ascii="Segoe UI" w:hAnsi="Segoe UI" w:cs="Segoe UI"/>
          <w:color w:val="201F1E"/>
          <w:shd w:val="clear" w:color="auto" w:fill="FFFFFF"/>
        </w:rPr>
        <w:t>e títulos de seções</w:t>
      </w:r>
      <w:r w:rsidR="0094272B">
        <w:rPr>
          <w:rFonts w:ascii="Segoe UI" w:hAnsi="Segoe UI" w:cs="Segoe UI"/>
          <w:color w:val="201F1E"/>
          <w:shd w:val="clear" w:color="auto" w:fill="FFFFFF"/>
        </w:rPr>
        <w:t>;</w:t>
      </w:r>
      <w:r w:rsidR="00D90B4F"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178C9922" w14:textId="0ECC1925" w:rsidR="009B554B" w:rsidRDefault="009B554B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- Retirada de </w:t>
      </w:r>
      <w:r w:rsidR="00AE7583">
        <w:rPr>
          <w:rFonts w:ascii="Segoe UI" w:hAnsi="Segoe UI" w:cs="Segoe UI"/>
          <w:color w:val="201F1E"/>
          <w:shd w:val="clear" w:color="auto" w:fill="FFFFFF"/>
        </w:rPr>
        <w:t xml:space="preserve">alguns conceitos secundários à proposta e reformulação do texto, direcionando </w:t>
      </w:r>
      <w:r w:rsidR="00B201E8">
        <w:rPr>
          <w:rFonts w:ascii="Segoe UI" w:hAnsi="Segoe UI" w:cs="Segoe UI"/>
          <w:color w:val="201F1E"/>
          <w:shd w:val="clear" w:color="auto" w:fill="FFFFFF"/>
        </w:rPr>
        <w:t>o mesmo para o método proposto;</w:t>
      </w:r>
    </w:p>
    <w:p w14:paraId="4DD47038" w14:textId="2FCBAED1" w:rsidR="009B554B" w:rsidRDefault="00F1282B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- M</w:t>
      </w:r>
      <w:r w:rsidR="00495DA3">
        <w:rPr>
          <w:rFonts w:ascii="Segoe UI" w:hAnsi="Segoe UI" w:cs="Segoe UI"/>
          <w:color w:val="201F1E"/>
          <w:shd w:val="clear" w:color="auto" w:fill="FFFFFF"/>
        </w:rPr>
        <w:t xml:space="preserve">elhor </w:t>
      </w:r>
      <w:r>
        <w:rPr>
          <w:rFonts w:ascii="Segoe UI" w:hAnsi="Segoe UI" w:cs="Segoe UI"/>
          <w:color w:val="201F1E"/>
          <w:shd w:val="clear" w:color="auto" w:fill="FFFFFF"/>
        </w:rPr>
        <w:t xml:space="preserve">desenvolvimento da proposta metodológica, por meio: </w:t>
      </w:r>
      <w:r w:rsidR="009A21D0">
        <w:rPr>
          <w:rFonts w:ascii="Segoe UI" w:hAnsi="Segoe UI" w:cs="Segoe UI"/>
          <w:color w:val="201F1E"/>
          <w:shd w:val="clear" w:color="auto" w:fill="FFFFFF"/>
        </w:rPr>
        <w:t xml:space="preserve">inclusão de subtítulos na seção </w:t>
      </w:r>
      <w:r w:rsidR="008E7006">
        <w:rPr>
          <w:rFonts w:ascii="Segoe UI" w:hAnsi="Segoe UI" w:cs="Segoe UI"/>
          <w:color w:val="201F1E"/>
          <w:shd w:val="clear" w:color="auto" w:fill="FFFFFF"/>
        </w:rPr>
        <w:t>“</w:t>
      </w:r>
      <w:r w:rsidR="009A21D0" w:rsidRPr="009A21D0">
        <w:rPr>
          <w:rFonts w:ascii="Segoe UI" w:hAnsi="Segoe UI" w:cs="Segoe UI"/>
          <w:color w:val="201F1E"/>
          <w:shd w:val="clear" w:color="auto" w:fill="FFFFFF"/>
        </w:rPr>
        <w:t>O método Quebra-cabeças Conceitual Infinito: pressupostos, operacionalização e limitações</w:t>
      </w:r>
      <w:r w:rsidR="008E7006">
        <w:rPr>
          <w:rFonts w:ascii="Segoe UI" w:hAnsi="Segoe UI" w:cs="Segoe UI"/>
          <w:color w:val="201F1E"/>
          <w:shd w:val="clear" w:color="auto" w:fill="FFFFFF"/>
        </w:rPr>
        <w:t>”</w:t>
      </w:r>
      <w:r w:rsidR="0094272B">
        <w:rPr>
          <w:rFonts w:ascii="Segoe UI" w:hAnsi="Segoe UI" w:cs="Segoe UI"/>
          <w:color w:val="201F1E"/>
          <w:shd w:val="clear" w:color="auto" w:fill="FFFFFF"/>
        </w:rPr>
        <w:t>, de forma a melhor organizar as etapas</w:t>
      </w:r>
      <w:r w:rsidR="006C3800">
        <w:rPr>
          <w:rFonts w:ascii="Segoe UI" w:hAnsi="Segoe UI" w:cs="Segoe UI"/>
          <w:color w:val="201F1E"/>
          <w:shd w:val="clear" w:color="auto" w:fill="FFFFFF"/>
        </w:rPr>
        <w:t xml:space="preserve"> de sua operacionalização</w:t>
      </w:r>
      <w:r w:rsidR="001F2648">
        <w:rPr>
          <w:rFonts w:ascii="Segoe UI" w:hAnsi="Segoe UI" w:cs="Segoe UI"/>
          <w:color w:val="201F1E"/>
          <w:shd w:val="clear" w:color="auto" w:fill="FFFFFF"/>
        </w:rPr>
        <w:t xml:space="preserve">; </w:t>
      </w:r>
    </w:p>
    <w:p w14:paraId="78AC112C" w14:textId="6D10A8EE" w:rsidR="00B201E8" w:rsidRDefault="00B201E8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- Mudança </w:t>
      </w:r>
      <w:r w:rsidR="004B4D72">
        <w:rPr>
          <w:rFonts w:ascii="Segoe UI" w:hAnsi="Segoe UI" w:cs="Segoe UI"/>
          <w:color w:val="201F1E"/>
          <w:shd w:val="clear" w:color="auto" w:fill="FFFFFF"/>
        </w:rPr>
        <w:t xml:space="preserve">do local onde é apresentada a Figura 1, no intuito de </w:t>
      </w:r>
      <w:r w:rsidR="00D60CC8">
        <w:rPr>
          <w:rFonts w:ascii="Segoe UI" w:hAnsi="Segoe UI" w:cs="Segoe UI"/>
          <w:color w:val="201F1E"/>
          <w:shd w:val="clear" w:color="auto" w:fill="FFFFFF"/>
        </w:rPr>
        <w:t xml:space="preserve">atuar como norteadora </w:t>
      </w:r>
      <w:r w:rsidR="004B4D72">
        <w:rPr>
          <w:rFonts w:ascii="Segoe UI" w:hAnsi="Segoe UI" w:cs="Segoe UI"/>
          <w:color w:val="201F1E"/>
          <w:shd w:val="clear" w:color="auto" w:fill="FFFFFF"/>
        </w:rPr>
        <w:t>d</w:t>
      </w:r>
      <w:r w:rsidR="00D60CC8">
        <w:rPr>
          <w:rFonts w:ascii="Segoe UI" w:hAnsi="Segoe UI" w:cs="Segoe UI"/>
          <w:color w:val="201F1E"/>
          <w:shd w:val="clear" w:color="auto" w:fill="FFFFFF"/>
        </w:rPr>
        <w:t>o conteúdo apresentado;</w:t>
      </w:r>
    </w:p>
    <w:p w14:paraId="36EE8BB9" w14:textId="402FF6ED" w:rsidR="009B554B" w:rsidRDefault="009B554B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- </w:t>
      </w:r>
      <w:r w:rsidR="00B85253">
        <w:rPr>
          <w:rFonts w:ascii="Segoe UI" w:hAnsi="Segoe UI" w:cs="Segoe UI"/>
          <w:color w:val="201F1E"/>
          <w:shd w:val="clear" w:color="auto" w:fill="FFFFFF"/>
        </w:rPr>
        <w:t>Também voltada para a operacionalização, optamos pela i</w:t>
      </w:r>
      <w:r w:rsidR="001F2648">
        <w:rPr>
          <w:rFonts w:ascii="Segoe UI" w:hAnsi="Segoe UI" w:cs="Segoe UI"/>
          <w:color w:val="201F1E"/>
          <w:shd w:val="clear" w:color="auto" w:fill="FFFFFF"/>
        </w:rPr>
        <w:t xml:space="preserve">nclusão de uma seção </w:t>
      </w:r>
      <w:r w:rsidR="00BB4ECF">
        <w:rPr>
          <w:rFonts w:ascii="Segoe UI" w:hAnsi="Segoe UI" w:cs="Segoe UI"/>
          <w:color w:val="201F1E"/>
          <w:shd w:val="clear" w:color="auto" w:fill="FFFFFF"/>
        </w:rPr>
        <w:t>com</w:t>
      </w:r>
      <w:r w:rsidR="006C3800">
        <w:rPr>
          <w:rFonts w:ascii="Segoe UI" w:hAnsi="Segoe UI" w:cs="Segoe UI"/>
          <w:color w:val="201F1E"/>
          <w:shd w:val="clear" w:color="auto" w:fill="FFFFFF"/>
        </w:rPr>
        <w:t xml:space="preserve"> um</w:t>
      </w:r>
      <w:r w:rsidR="00BB4ECF">
        <w:rPr>
          <w:rFonts w:ascii="Segoe UI" w:hAnsi="Segoe UI" w:cs="Segoe UI"/>
          <w:color w:val="201F1E"/>
          <w:shd w:val="clear" w:color="auto" w:fill="FFFFFF"/>
        </w:rPr>
        <w:t xml:space="preserve"> exemplo de aplicação do método, relacionando </w:t>
      </w:r>
      <w:r w:rsidR="00E87E9C">
        <w:rPr>
          <w:rFonts w:ascii="Segoe UI" w:hAnsi="Segoe UI" w:cs="Segoe UI"/>
          <w:color w:val="201F1E"/>
          <w:shd w:val="clear" w:color="auto" w:fill="FFFFFF"/>
        </w:rPr>
        <w:t>à</w:t>
      </w:r>
      <w:r w:rsidR="00BB4ECF">
        <w:rPr>
          <w:rFonts w:ascii="Segoe UI" w:hAnsi="Segoe UI" w:cs="Segoe UI"/>
          <w:color w:val="201F1E"/>
          <w:shd w:val="clear" w:color="auto" w:fill="FFFFFF"/>
        </w:rPr>
        <w:t xml:space="preserve">s etapas </w:t>
      </w:r>
      <w:r w:rsidR="00E87E9C">
        <w:rPr>
          <w:rFonts w:ascii="Segoe UI" w:hAnsi="Segoe UI" w:cs="Segoe UI"/>
          <w:color w:val="201F1E"/>
          <w:shd w:val="clear" w:color="auto" w:fill="FFFFFF"/>
        </w:rPr>
        <w:t xml:space="preserve">da seção que </w:t>
      </w:r>
      <w:r w:rsidR="00A814B8">
        <w:rPr>
          <w:rFonts w:ascii="Segoe UI" w:hAnsi="Segoe UI" w:cs="Segoe UI"/>
          <w:color w:val="201F1E"/>
          <w:shd w:val="clear" w:color="auto" w:fill="FFFFFF"/>
        </w:rPr>
        <w:t xml:space="preserve">a </w:t>
      </w:r>
      <w:r w:rsidR="00E87E9C">
        <w:rPr>
          <w:rFonts w:ascii="Segoe UI" w:hAnsi="Segoe UI" w:cs="Segoe UI"/>
          <w:color w:val="201F1E"/>
          <w:shd w:val="clear" w:color="auto" w:fill="FFFFFF"/>
        </w:rPr>
        <w:t>precede</w:t>
      </w:r>
      <w:r w:rsidR="003902DA">
        <w:rPr>
          <w:rFonts w:ascii="Segoe UI" w:hAnsi="Segoe UI" w:cs="Segoe UI"/>
          <w:color w:val="201F1E"/>
          <w:shd w:val="clear" w:color="auto" w:fill="FFFFFF"/>
        </w:rPr>
        <w:t>.</w:t>
      </w:r>
    </w:p>
    <w:p w14:paraId="6B07067D" w14:textId="77777777" w:rsidR="00155136" w:rsidRDefault="00155136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</w:p>
    <w:p w14:paraId="520092BD" w14:textId="1052E1C7" w:rsidR="00A814B8" w:rsidRDefault="00A814B8" w:rsidP="00A814B8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Especificamente sobre a Introdução, optamos por reformular parte do texto, focando o texto nas premissas do método proposto e retirando menções gerais às propostas do ECD e da História dos Conceitos</w:t>
      </w:r>
      <w:r w:rsidR="00A32838">
        <w:rPr>
          <w:rFonts w:ascii="Segoe UI" w:hAnsi="Segoe UI" w:cs="Segoe UI"/>
          <w:color w:val="201F1E"/>
          <w:shd w:val="clear" w:color="auto" w:fill="FFFFFF"/>
        </w:rPr>
        <w:t>, melhorando assim o encadeamento lógico</w:t>
      </w:r>
      <w:r>
        <w:rPr>
          <w:rFonts w:ascii="Segoe UI" w:hAnsi="Segoe UI" w:cs="Segoe UI"/>
          <w:color w:val="201F1E"/>
          <w:shd w:val="clear" w:color="auto" w:fill="FFFFFF"/>
        </w:rPr>
        <w:t>.</w:t>
      </w:r>
      <w:r w:rsidR="00213692">
        <w:rPr>
          <w:rFonts w:ascii="Segoe UI" w:hAnsi="Segoe UI" w:cs="Segoe UI"/>
          <w:color w:val="201F1E"/>
          <w:shd w:val="clear" w:color="auto" w:fill="FFFFFF"/>
        </w:rPr>
        <w:t xml:space="preserve"> Também reformulamos o objetivo do estudo, com referência aos Estudos Organizacionais.</w:t>
      </w:r>
    </w:p>
    <w:p w14:paraId="10C0FDD6" w14:textId="77777777" w:rsidR="00413F0A" w:rsidRDefault="00413F0A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</w:p>
    <w:p w14:paraId="6571BCFF" w14:textId="2515956D" w:rsidR="00E60896" w:rsidRDefault="00E60896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lastRenderedPageBreak/>
        <w:t xml:space="preserve">Ainda que tenhamos entendimento de que o tamanho dos parágrafos se relacione </w:t>
      </w:r>
      <w:r w:rsidR="00C70B39">
        <w:rPr>
          <w:rFonts w:ascii="Segoe UI" w:hAnsi="Segoe UI" w:cs="Segoe UI"/>
          <w:color w:val="201F1E"/>
          <w:shd w:val="clear" w:color="auto" w:fill="FFFFFF"/>
        </w:rPr>
        <w:t>a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 w:rsidR="00CD5838">
        <w:rPr>
          <w:rFonts w:ascii="Segoe UI" w:hAnsi="Segoe UI" w:cs="Segoe UI"/>
          <w:color w:val="201F1E"/>
          <w:shd w:val="clear" w:color="auto" w:fill="FFFFFF"/>
        </w:rPr>
        <w:t>formas pessoais de escrita, optamos por revisar o texto avaliando a possibilidade de alguns ajustes neste sentido (que foram realizados).</w:t>
      </w:r>
    </w:p>
    <w:p w14:paraId="77C1F0D6" w14:textId="77777777" w:rsidR="00E60896" w:rsidRDefault="00E60896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</w:p>
    <w:p w14:paraId="30826BCE" w14:textId="4CD5DC4E" w:rsidR="00C70B39" w:rsidRDefault="00C70B39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 xml:space="preserve">O único ponto de discordância a respeito dos apontamentos enviados refere-se à atualidade das referências. </w:t>
      </w:r>
      <w:r w:rsidR="00E51F39">
        <w:rPr>
          <w:rFonts w:ascii="Segoe UI" w:hAnsi="Segoe UI" w:cs="Segoe UI"/>
          <w:color w:val="201F1E"/>
          <w:shd w:val="clear" w:color="auto" w:fill="FFFFFF"/>
        </w:rPr>
        <w:t>Nossa opção foi de acessar os textos clássicos dos autores de referência</w:t>
      </w:r>
      <w:r w:rsidR="000209A3">
        <w:rPr>
          <w:rFonts w:ascii="Segoe UI" w:hAnsi="Segoe UI" w:cs="Segoe UI"/>
          <w:color w:val="201F1E"/>
          <w:shd w:val="clear" w:color="auto" w:fill="FFFFFF"/>
        </w:rPr>
        <w:t xml:space="preserve"> (Van Di</w:t>
      </w:r>
      <w:r w:rsidR="006C39BC">
        <w:rPr>
          <w:rFonts w:ascii="Segoe UI" w:hAnsi="Segoe UI" w:cs="Segoe UI"/>
          <w:color w:val="201F1E"/>
          <w:shd w:val="clear" w:color="auto" w:fill="FFFFFF"/>
        </w:rPr>
        <w:t>j</w:t>
      </w:r>
      <w:r w:rsidR="000209A3">
        <w:rPr>
          <w:rFonts w:ascii="Segoe UI" w:hAnsi="Segoe UI" w:cs="Segoe UI"/>
          <w:color w:val="201F1E"/>
          <w:shd w:val="clear" w:color="auto" w:fill="FFFFFF"/>
        </w:rPr>
        <w:t xml:space="preserve">k e </w:t>
      </w:r>
      <w:r w:rsidR="006C39BC">
        <w:rPr>
          <w:rFonts w:ascii="Segoe UI" w:hAnsi="Segoe UI" w:cs="Segoe UI"/>
          <w:color w:val="201F1E"/>
          <w:shd w:val="clear" w:color="auto" w:fill="FFFFFF"/>
        </w:rPr>
        <w:t>Koselleck)</w:t>
      </w:r>
      <w:r w:rsidR="00F51422">
        <w:rPr>
          <w:rFonts w:ascii="Segoe UI" w:hAnsi="Segoe UI" w:cs="Segoe UI"/>
          <w:color w:val="201F1E"/>
          <w:shd w:val="clear" w:color="auto" w:fill="FFFFFF"/>
        </w:rPr>
        <w:t xml:space="preserve">, considerando que poderiam proporcionar as melhores contribuições para o método proposto. Caso o(a) avaliador(a) identifique </w:t>
      </w:r>
      <w:r w:rsidR="00003A68">
        <w:rPr>
          <w:rFonts w:ascii="Segoe UI" w:hAnsi="Segoe UI" w:cs="Segoe UI"/>
          <w:color w:val="201F1E"/>
          <w:shd w:val="clear" w:color="auto" w:fill="FFFFFF"/>
        </w:rPr>
        <w:t>a necessidade de algum</w:t>
      </w:r>
      <w:r w:rsidR="00764594">
        <w:rPr>
          <w:rFonts w:ascii="Segoe UI" w:hAnsi="Segoe UI" w:cs="Segoe UI"/>
          <w:color w:val="201F1E"/>
          <w:shd w:val="clear" w:color="auto" w:fill="FFFFFF"/>
        </w:rPr>
        <w:t>a temática ou seção específica que identifica tal necessidade, agradecemos a indicação.</w:t>
      </w:r>
    </w:p>
    <w:p w14:paraId="2AE25425" w14:textId="77777777" w:rsidR="00C70B39" w:rsidRDefault="00C70B39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</w:p>
    <w:p w14:paraId="22078C64" w14:textId="423B68E8" w:rsidR="006A090A" w:rsidRDefault="00B37004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Com as mudanças apresentadas esperamos tornar mais clara a contribuição</w:t>
      </w:r>
      <w:r w:rsidR="00587CFA">
        <w:rPr>
          <w:rFonts w:ascii="Segoe UI" w:hAnsi="Segoe UI" w:cs="Segoe UI"/>
          <w:color w:val="201F1E"/>
          <w:shd w:val="clear" w:color="auto" w:fill="FFFFFF"/>
        </w:rPr>
        <w:t xml:space="preserve"> do método (e do artigo)</w:t>
      </w:r>
      <w:r w:rsidR="00644CC7">
        <w:rPr>
          <w:rFonts w:ascii="Segoe UI" w:hAnsi="Segoe UI" w:cs="Segoe UI"/>
          <w:color w:val="201F1E"/>
          <w:shd w:val="clear" w:color="auto" w:fill="FFFFFF"/>
        </w:rPr>
        <w:t>.</w:t>
      </w:r>
      <w:r w:rsidR="0031676E">
        <w:rPr>
          <w:rFonts w:ascii="Segoe UI" w:hAnsi="Segoe UI" w:cs="Segoe UI"/>
          <w:color w:val="201F1E"/>
          <w:shd w:val="clear" w:color="auto" w:fill="FFFFFF"/>
        </w:rPr>
        <w:t xml:space="preserve"> Permanecemos à disposição.</w:t>
      </w:r>
    </w:p>
    <w:p w14:paraId="79F0FBF9" w14:textId="212DA258" w:rsidR="0031676E" w:rsidRDefault="0031676E" w:rsidP="00413F0A">
      <w:pPr>
        <w:spacing w:after="0"/>
        <w:jc w:val="both"/>
        <w:rPr>
          <w:rFonts w:ascii="Segoe UI" w:hAnsi="Segoe UI" w:cs="Segoe UI"/>
          <w:color w:val="201F1E"/>
          <w:shd w:val="clear" w:color="auto" w:fill="FFFFFF"/>
        </w:rPr>
      </w:pPr>
    </w:p>
    <w:sectPr w:rsidR="00316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44"/>
    <w:rsid w:val="00003A68"/>
    <w:rsid w:val="000209A3"/>
    <w:rsid w:val="00155136"/>
    <w:rsid w:val="001878D0"/>
    <w:rsid w:val="001D5E26"/>
    <w:rsid w:val="001F2648"/>
    <w:rsid w:val="002024E6"/>
    <w:rsid w:val="00213692"/>
    <w:rsid w:val="00246319"/>
    <w:rsid w:val="002574C8"/>
    <w:rsid w:val="0031676E"/>
    <w:rsid w:val="003758B1"/>
    <w:rsid w:val="003902DA"/>
    <w:rsid w:val="003C18B7"/>
    <w:rsid w:val="00413F0A"/>
    <w:rsid w:val="00495DA3"/>
    <w:rsid w:val="004B4D72"/>
    <w:rsid w:val="00503A0B"/>
    <w:rsid w:val="00516719"/>
    <w:rsid w:val="00587CFA"/>
    <w:rsid w:val="00644CC7"/>
    <w:rsid w:val="00653093"/>
    <w:rsid w:val="006A090A"/>
    <w:rsid w:val="006B4CDC"/>
    <w:rsid w:val="006C3800"/>
    <w:rsid w:val="006C39BC"/>
    <w:rsid w:val="00764594"/>
    <w:rsid w:val="008E7006"/>
    <w:rsid w:val="0094272B"/>
    <w:rsid w:val="00947FD5"/>
    <w:rsid w:val="009A21D0"/>
    <w:rsid w:val="009B554B"/>
    <w:rsid w:val="00A32838"/>
    <w:rsid w:val="00A814B8"/>
    <w:rsid w:val="00AB0144"/>
    <w:rsid w:val="00AE7583"/>
    <w:rsid w:val="00B201E8"/>
    <w:rsid w:val="00B37004"/>
    <w:rsid w:val="00B63411"/>
    <w:rsid w:val="00B85253"/>
    <w:rsid w:val="00BB4ECF"/>
    <w:rsid w:val="00C70B39"/>
    <w:rsid w:val="00CD5838"/>
    <w:rsid w:val="00D05041"/>
    <w:rsid w:val="00D60CC8"/>
    <w:rsid w:val="00D61E56"/>
    <w:rsid w:val="00D90B4F"/>
    <w:rsid w:val="00E309CF"/>
    <w:rsid w:val="00E51F39"/>
    <w:rsid w:val="00E60896"/>
    <w:rsid w:val="00E87E9C"/>
    <w:rsid w:val="00EB59C4"/>
    <w:rsid w:val="00F1282B"/>
    <w:rsid w:val="00F51422"/>
    <w:rsid w:val="00F7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8AC1"/>
  <w15:chartTrackingRefBased/>
  <w15:docId w15:val="{628CAA94-8A7D-4BB1-9D5B-00297971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53</cp:revision>
  <dcterms:created xsi:type="dcterms:W3CDTF">2022-02-15T21:32:00Z</dcterms:created>
  <dcterms:modified xsi:type="dcterms:W3CDTF">2022-02-22T15:32:00Z</dcterms:modified>
</cp:coreProperties>
</file>