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453E" w14:textId="57FF561E" w:rsidR="00E07AE4" w:rsidRPr="002A5161" w:rsidRDefault="00C7126C" w:rsidP="00951D04">
      <w:pPr>
        <w:pStyle w:val="Heading1"/>
        <w:spacing w:line="360" w:lineRule="auto"/>
        <w:rPr>
          <w:szCs w:val="24"/>
        </w:rPr>
      </w:pPr>
      <w:r>
        <w:rPr>
          <w:szCs w:val="24"/>
        </w:rPr>
        <w:t>Lisboa</w:t>
      </w:r>
      <w:r w:rsidR="00243943" w:rsidRPr="002A5161">
        <w:rPr>
          <w:szCs w:val="24"/>
        </w:rPr>
        <w:t xml:space="preserve">, </w:t>
      </w:r>
      <w:r>
        <w:rPr>
          <w:szCs w:val="24"/>
        </w:rPr>
        <w:t>12</w:t>
      </w:r>
      <w:r w:rsidR="00243943" w:rsidRPr="002A5161">
        <w:rPr>
          <w:szCs w:val="24"/>
        </w:rPr>
        <w:t xml:space="preserve"> de </w:t>
      </w:r>
      <w:r>
        <w:rPr>
          <w:szCs w:val="24"/>
        </w:rPr>
        <w:t>fevereiro</w:t>
      </w:r>
      <w:r w:rsidR="00243943" w:rsidRPr="002A5161">
        <w:rPr>
          <w:szCs w:val="24"/>
        </w:rPr>
        <w:t xml:space="preserve"> de 20</w:t>
      </w:r>
      <w:r>
        <w:rPr>
          <w:szCs w:val="24"/>
        </w:rPr>
        <w:t>2</w:t>
      </w:r>
      <w:r w:rsidR="007122A8" w:rsidRPr="002A5161">
        <w:rPr>
          <w:szCs w:val="24"/>
        </w:rPr>
        <w:t>2</w:t>
      </w:r>
      <w:r w:rsidR="00243943" w:rsidRPr="002A5161">
        <w:rPr>
          <w:szCs w:val="24"/>
        </w:rPr>
        <w:t>.</w:t>
      </w:r>
    </w:p>
    <w:p w14:paraId="6FC0301D" w14:textId="77777777" w:rsidR="00E07AE4" w:rsidRPr="002A5161" w:rsidRDefault="00E07AE4" w:rsidP="00951D04">
      <w:pPr>
        <w:spacing w:line="360" w:lineRule="auto"/>
        <w:jc w:val="both"/>
      </w:pPr>
    </w:p>
    <w:p w14:paraId="3B02CB83" w14:textId="77777777" w:rsidR="00E07AE4" w:rsidRPr="002A5161" w:rsidRDefault="00243943" w:rsidP="00951D04">
      <w:pPr>
        <w:spacing w:line="360" w:lineRule="auto"/>
        <w:jc w:val="both"/>
        <w:rPr>
          <w:b/>
        </w:rPr>
      </w:pPr>
      <w:r w:rsidRPr="002A5161">
        <w:rPr>
          <w:b/>
        </w:rPr>
        <w:t>Ilmo Sr.</w:t>
      </w:r>
    </w:p>
    <w:p w14:paraId="7546278B" w14:textId="70F84BEE" w:rsidR="00E07AE4" w:rsidRPr="002A5161" w:rsidRDefault="00243943" w:rsidP="00951D04">
      <w:pPr>
        <w:spacing w:line="360" w:lineRule="auto"/>
        <w:jc w:val="both"/>
        <w:rPr>
          <w:b/>
        </w:rPr>
      </w:pPr>
      <w:r w:rsidRPr="002A5161">
        <w:rPr>
          <w:b/>
        </w:rPr>
        <w:t xml:space="preserve">Editor Chefe da Revista </w:t>
      </w:r>
      <w:r w:rsidR="00C7126C">
        <w:rPr>
          <w:b/>
        </w:rPr>
        <w:t>Brasileira de Estudos Organizacionais – RBEO</w:t>
      </w:r>
    </w:p>
    <w:p w14:paraId="1F68003A" w14:textId="76CA2253" w:rsidR="00E07AE4" w:rsidRPr="002A5161" w:rsidRDefault="00C7126C" w:rsidP="00951D04">
      <w:pPr>
        <w:spacing w:line="360" w:lineRule="auto"/>
        <w:jc w:val="both"/>
        <w:rPr>
          <w:b/>
        </w:rPr>
      </w:pPr>
      <w:r>
        <w:rPr>
          <w:b/>
        </w:rPr>
        <w:t>Diogo Henrique Helal, Dr.</w:t>
      </w:r>
    </w:p>
    <w:p w14:paraId="73DD66F1" w14:textId="77777777" w:rsidR="002150EB" w:rsidRPr="002A5161" w:rsidRDefault="002150EB" w:rsidP="00951D04">
      <w:pPr>
        <w:spacing w:line="360" w:lineRule="auto"/>
        <w:jc w:val="both"/>
        <w:rPr>
          <w:b/>
        </w:rPr>
      </w:pPr>
    </w:p>
    <w:p w14:paraId="0FC31C65" w14:textId="3667AD5D" w:rsidR="00E07AE4" w:rsidRPr="002A5161" w:rsidRDefault="00243943" w:rsidP="00951D04">
      <w:pPr>
        <w:spacing w:line="360" w:lineRule="auto"/>
        <w:jc w:val="both"/>
        <w:rPr>
          <w:b/>
        </w:rPr>
      </w:pPr>
      <w:r w:rsidRPr="002A5161">
        <w:rPr>
          <w:b/>
        </w:rPr>
        <w:t>Prezado,</w:t>
      </w:r>
    </w:p>
    <w:p w14:paraId="4B251772" w14:textId="77777777" w:rsidR="007122A8" w:rsidRPr="002A5161" w:rsidRDefault="007122A8" w:rsidP="007122A8">
      <w:pPr>
        <w:pStyle w:val="Padro"/>
        <w:spacing w:after="0" w:line="360" w:lineRule="auto"/>
        <w:ind w:right="57"/>
        <w:jc w:val="both"/>
        <w:rPr>
          <w:rFonts w:cs="Times New Roman"/>
        </w:rPr>
      </w:pPr>
    </w:p>
    <w:p w14:paraId="69015890" w14:textId="38DF1478" w:rsidR="00E07AE4" w:rsidRPr="002A5161" w:rsidRDefault="00C7126C" w:rsidP="007122A8">
      <w:pPr>
        <w:pStyle w:val="Padro"/>
        <w:spacing w:after="0" w:line="360" w:lineRule="auto"/>
        <w:ind w:right="57"/>
        <w:jc w:val="both"/>
        <w:rPr>
          <w:rFonts w:cs="Times New Roman"/>
        </w:rPr>
      </w:pPr>
      <w:r>
        <w:rPr>
          <w:rFonts w:cs="Times New Roman"/>
        </w:rPr>
        <w:tab/>
      </w:r>
      <w:r w:rsidR="007122A8" w:rsidRPr="002A5161">
        <w:rPr>
          <w:rFonts w:cs="Times New Roman"/>
        </w:rPr>
        <w:t>Vimos por meio desta encaminhar o manuscrito</w:t>
      </w:r>
      <w:r>
        <w:rPr>
          <w:rFonts w:cs="Times New Roman"/>
        </w:rPr>
        <w:t xml:space="preserve"> </w:t>
      </w:r>
      <w:r w:rsidR="007122A8" w:rsidRPr="002A5161">
        <w:rPr>
          <w:rFonts w:cs="Times New Roman"/>
        </w:rPr>
        <w:t>corrigido e revisado, intitulado</w:t>
      </w:r>
      <w:r w:rsidR="007122A8" w:rsidRPr="002A5161">
        <w:rPr>
          <w:rFonts w:cs="Times New Roman"/>
          <w:b/>
        </w:rPr>
        <w:t xml:space="preserve"> “</w:t>
      </w:r>
      <w:r w:rsidRPr="00C7126C">
        <w:rPr>
          <w:rFonts w:cs="Times New Roman"/>
          <w:b/>
          <w:bCs/>
        </w:rPr>
        <w:t xml:space="preserve">Ao som de Belchior: uma experiência auditiva-musical sobre o mundo das </w:t>
      </w:r>
      <w:r w:rsidRPr="00C7126C">
        <w:rPr>
          <w:rFonts w:cs="Times New Roman"/>
          <w:b/>
          <w:bCs/>
          <w:i/>
          <w:iCs/>
        </w:rPr>
        <w:t>startups</w:t>
      </w:r>
      <w:r w:rsidR="007122A8" w:rsidRPr="002A5161">
        <w:rPr>
          <w:rFonts w:cs="Times New Roman"/>
          <w:b/>
        </w:rPr>
        <w:t>"</w:t>
      </w:r>
      <w:r>
        <w:rPr>
          <w:rFonts w:cs="Times New Roman"/>
        </w:rPr>
        <w:t>,</w:t>
      </w:r>
      <w:r w:rsidR="007122A8" w:rsidRPr="002A5161">
        <w:rPr>
          <w:rFonts w:cs="Times New Roman"/>
          <w:bCs/>
        </w:rPr>
        <w:t xml:space="preserve"> sob </w:t>
      </w:r>
      <w:r w:rsidR="007122A8" w:rsidRPr="002A5161">
        <w:rPr>
          <w:rFonts w:cs="Times New Roman"/>
        </w:rPr>
        <w:t xml:space="preserve">autoria de </w:t>
      </w:r>
      <w:r>
        <w:rPr>
          <w:rFonts w:cs="Times New Roman"/>
        </w:rPr>
        <w:t>Eduardo Carneiro Lima, Me. e Vitor Sérgio Coelho Ferreira</w:t>
      </w:r>
      <w:r w:rsidR="007122A8" w:rsidRPr="002A5161">
        <w:rPr>
          <w:rFonts w:cs="Times New Roman"/>
        </w:rPr>
        <w:t>,</w:t>
      </w:r>
      <w:r>
        <w:rPr>
          <w:rFonts w:cs="Times New Roman"/>
        </w:rPr>
        <w:t xml:space="preserve"> Dr.</w:t>
      </w:r>
      <w:r w:rsidR="007122A8" w:rsidRPr="002A5161">
        <w:rPr>
          <w:rFonts w:cs="Times New Roman"/>
        </w:rPr>
        <w:t xml:space="preserve"> </w:t>
      </w:r>
      <w:r w:rsidR="00243943" w:rsidRPr="002A5161">
        <w:rPr>
          <w:rFonts w:cs="Times New Roman"/>
        </w:rPr>
        <w:t xml:space="preserve">para </w:t>
      </w:r>
      <w:r w:rsidR="007122A8" w:rsidRPr="002A5161">
        <w:rPr>
          <w:rFonts w:cs="Times New Roman"/>
        </w:rPr>
        <w:t>vossa</w:t>
      </w:r>
      <w:r w:rsidR="00243943" w:rsidRPr="002A5161">
        <w:rPr>
          <w:rFonts w:cs="Times New Roman"/>
        </w:rPr>
        <w:t xml:space="preserve"> apreciação.</w:t>
      </w:r>
    </w:p>
    <w:p w14:paraId="73AF7895" w14:textId="3BB5648C" w:rsidR="00E07AE4" w:rsidRPr="002A5161" w:rsidRDefault="00243943" w:rsidP="007122A8">
      <w:pPr>
        <w:pStyle w:val="BodyTextIndent2"/>
        <w:spacing w:line="360" w:lineRule="auto"/>
        <w:rPr>
          <w:szCs w:val="24"/>
        </w:rPr>
      </w:pPr>
      <w:r w:rsidRPr="002A5161">
        <w:rPr>
          <w:szCs w:val="24"/>
        </w:rPr>
        <w:t>Primeiramente</w:t>
      </w:r>
      <w:r w:rsidR="00C7126C">
        <w:rPr>
          <w:szCs w:val="24"/>
        </w:rPr>
        <w:t xml:space="preserve"> </w:t>
      </w:r>
      <w:r w:rsidRPr="002A5161">
        <w:rPr>
          <w:szCs w:val="24"/>
        </w:rPr>
        <w:t xml:space="preserve">gostaríamos de agradecer aos </w:t>
      </w:r>
      <w:r w:rsidR="00C7126C">
        <w:rPr>
          <w:szCs w:val="24"/>
        </w:rPr>
        <w:t>avaliadores</w:t>
      </w:r>
      <w:r w:rsidRPr="002A5161">
        <w:rPr>
          <w:szCs w:val="24"/>
        </w:rPr>
        <w:t xml:space="preserve"> deste </w:t>
      </w:r>
      <w:r w:rsidR="00C7126C">
        <w:rPr>
          <w:szCs w:val="24"/>
        </w:rPr>
        <w:t>artigo</w:t>
      </w:r>
      <w:r w:rsidRPr="002A5161">
        <w:rPr>
          <w:szCs w:val="24"/>
        </w:rPr>
        <w:t xml:space="preserve"> que apresentaram </w:t>
      </w:r>
      <w:r w:rsidR="00C7126C">
        <w:rPr>
          <w:szCs w:val="24"/>
        </w:rPr>
        <w:t>importantes</w:t>
      </w:r>
      <w:r w:rsidRPr="002A5161">
        <w:rPr>
          <w:szCs w:val="24"/>
        </w:rPr>
        <w:t xml:space="preserve"> sugestões e comentários, contribuindo</w:t>
      </w:r>
      <w:r w:rsidR="00C7126C">
        <w:rPr>
          <w:szCs w:val="24"/>
        </w:rPr>
        <w:t>,</w:t>
      </w:r>
      <w:r w:rsidRPr="002A5161">
        <w:rPr>
          <w:szCs w:val="24"/>
        </w:rPr>
        <w:t xml:space="preserve"> </w:t>
      </w:r>
      <w:r w:rsidR="005778EB" w:rsidRPr="002A5161">
        <w:rPr>
          <w:szCs w:val="24"/>
        </w:rPr>
        <w:t>assim</w:t>
      </w:r>
      <w:r w:rsidR="00C7126C">
        <w:rPr>
          <w:szCs w:val="24"/>
        </w:rPr>
        <w:t>,</w:t>
      </w:r>
      <w:r w:rsidRPr="002A5161">
        <w:rPr>
          <w:szCs w:val="24"/>
        </w:rPr>
        <w:t xml:space="preserve"> para melhorar a qualidade d</w:t>
      </w:r>
      <w:r w:rsidR="00C7126C">
        <w:rPr>
          <w:szCs w:val="24"/>
        </w:rPr>
        <w:t>o</w:t>
      </w:r>
      <w:r w:rsidRPr="002A5161">
        <w:rPr>
          <w:szCs w:val="24"/>
        </w:rPr>
        <w:t xml:space="preserve"> </w:t>
      </w:r>
      <w:r w:rsidR="00C7126C">
        <w:rPr>
          <w:szCs w:val="24"/>
        </w:rPr>
        <w:t>texto</w:t>
      </w:r>
      <w:r w:rsidRPr="002A5161">
        <w:rPr>
          <w:szCs w:val="24"/>
        </w:rPr>
        <w:t xml:space="preserve">. Após análise detalhada dos comentários e questionamentos, bem como dos erros apontados e sugestões contidas nos pareceres, o artigo sofreu </w:t>
      </w:r>
      <w:r w:rsidR="007122A8" w:rsidRPr="002A5161">
        <w:rPr>
          <w:szCs w:val="24"/>
        </w:rPr>
        <w:t>algumas</w:t>
      </w:r>
      <w:r w:rsidR="005778EB" w:rsidRPr="002A5161">
        <w:rPr>
          <w:szCs w:val="24"/>
        </w:rPr>
        <w:t xml:space="preserve"> </w:t>
      </w:r>
      <w:r w:rsidRPr="002A5161">
        <w:rPr>
          <w:szCs w:val="24"/>
        </w:rPr>
        <w:t>alterações.</w:t>
      </w:r>
    </w:p>
    <w:p w14:paraId="2DB1D807" w14:textId="77777777" w:rsidR="00E07AE4" w:rsidRPr="002A5161" w:rsidRDefault="00E07AE4" w:rsidP="00951D04">
      <w:pPr>
        <w:spacing w:line="360" w:lineRule="auto"/>
        <w:jc w:val="both"/>
      </w:pPr>
    </w:p>
    <w:p w14:paraId="1AB94D9A" w14:textId="77777777" w:rsidR="002150EB" w:rsidRPr="002A5161" w:rsidRDefault="002150EB" w:rsidP="00951D04">
      <w:pPr>
        <w:spacing w:line="360" w:lineRule="auto"/>
        <w:jc w:val="both"/>
      </w:pPr>
    </w:p>
    <w:p w14:paraId="51E2C43E" w14:textId="7E6A26C9" w:rsidR="00E07AE4" w:rsidRDefault="00243943" w:rsidP="00951D04">
      <w:pPr>
        <w:spacing w:line="360" w:lineRule="auto"/>
        <w:jc w:val="both"/>
      </w:pPr>
      <w:r w:rsidRPr="002A5161">
        <w:t xml:space="preserve">Agradeço </w:t>
      </w:r>
      <w:r w:rsidR="005778EB" w:rsidRPr="002A5161">
        <w:t xml:space="preserve">desde já </w:t>
      </w:r>
      <w:r w:rsidRPr="002A5161">
        <w:t>a atenção.</w:t>
      </w:r>
    </w:p>
    <w:p w14:paraId="495EE68E" w14:textId="77777777" w:rsidR="00C7126C" w:rsidRPr="002A5161" w:rsidRDefault="00C7126C" w:rsidP="00951D04">
      <w:pPr>
        <w:spacing w:line="360" w:lineRule="auto"/>
        <w:jc w:val="both"/>
      </w:pPr>
    </w:p>
    <w:p w14:paraId="7467F618" w14:textId="66A6D9EA" w:rsidR="00C7126C" w:rsidRPr="00C7126C" w:rsidRDefault="00C7126C" w:rsidP="00951D04">
      <w:pPr>
        <w:spacing w:line="360" w:lineRule="auto"/>
        <w:jc w:val="both"/>
        <w:rPr>
          <w:b/>
          <w:bCs/>
          <w:sz w:val="22"/>
          <w:szCs w:val="22"/>
        </w:rPr>
      </w:pPr>
      <w:r w:rsidRPr="00C7126C">
        <w:rPr>
          <w:b/>
          <w:bCs/>
          <w:sz w:val="22"/>
          <w:szCs w:val="22"/>
        </w:rPr>
        <w:t>Eduardo Carneiro Lima</w:t>
      </w:r>
    </w:p>
    <w:p w14:paraId="2A02CC70" w14:textId="7D06F63E" w:rsidR="00C7126C" w:rsidRPr="00C7126C" w:rsidRDefault="00C7126C" w:rsidP="00951D04">
      <w:pPr>
        <w:spacing w:line="360" w:lineRule="auto"/>
        <w:jc w:val="both"/>
        <w:rPr>
          <w:sz w:val="22"/>
          <w:szCs w:val="22"/>
        </w:rPr>
      </w:pPr>
      <w:r w:rsidRPr="00C7126C">
        <w:rPr>
          <w:sz w:val="22"/>
          <w:szCs w:val="22"/>
        </w:rPr>
        <w:t>Doutorando em Sociologia – Instituto de Ciências Sociais da Universidade de Lisboa</w:t>
      </w:r>
    </w:p>
    <w:p w14:paraId="4A91D31A" w14:textId="64D4B6CA" w:rsidR="00C7126C" w:rsidRPr="00C7126C" w:rsidRDefault="00C7126C" w:rsidP="00951D04">
      <w:pPr>
        <w:spacing w:line="360" w:lineRule="auto"/>
        <w:jc w:val="both"/>
        <w:rPr>
          <w:sz w:val="22"/>
          <w:szCs w:val="22"/>
        </w:rPr>
      </w:pPr>
      <w:r w:rsidRPr="00C7126C">
        <w:rPr>
          <w:sz w:val="22"/>
          <w:szCs w:val="22"/>
        </w:rPr>
        <w:t>Mestre em Administração – Programa de Pós-graduação em Administração da Universidade Estadual do Ceará</w:t>
      </w:r>
    </w:p>
    <w:p w14:paraId="2D887619" w14:textId="425ED3B8" w:rsidR="00E07AE4" w:rsidRPr="00C7126C" w:rsidRDefault="00324880" w:rsidP="005778EB">
      <w:pPr>
        <w:spacing w:line="360" w:lineRule="auto"/>
        <w:jc w:val="both"/>
        <w:rPr>
          <w:b/>
          <w:bCs/>
        </w:rPr>
      </w:pPr>
      <w:r w:rsidRPr="002A5161">
        <w:br w:type="page"/>
      </w:r>
      <w:r w:rsidR="00243943" w:rsidRPr="00C7126C">
        <w:rPr>
          <w:b/>
          <w:bCs/>
        </w:rPr>
        <w:lastRenderedPageBreak/>
        <w:t>RESPOSTA AO PARECERISTA #</w:t>
      </w:r>
      <w:r w:rsidR="00C7126C" w:rsidRPr="00C7126C">
        <w:rPr>
          <w:b/>
          <w:bCs/>
        </w:rPr>
        <w:t>B</w:t>
      </w:r>
    </w:p>
    <w:p w14:paraId="6727580C" w14:textId="45EF19D5" w:rsidR="00E07AE4" w:rsidRPr="002A5161" w:rsidRDefault="00243943" w:rsidP="00951D04">
      <w:pPr>
        <w:pStyle w:val="BodyText"/>
      </w:pPr>
      <w:r w:rsidRPr="002A5161">
        <w:t xml:space="preserve">O </w:t>
      </w:r>
      <w:r w:rsidR="00C7126C">
        <w:t>avaliador</w:t>
      </w:r>
      <w:r w:rsidRPr="002A5161">
        <w:t xml:space="preserve"> #</w:t>
      </w:r>
      <w:r w:rsidR="00C7126C">
        <w:t>B</w:t>
      </w:r>
      <w:r w:rsidR="0070034C">
        <w:t xml:space="preserve"> sugeriu as reformulações destacadas abaixo</w:t>
      </w:r>
      <w:r w:rsidRPr="002A5161">
        <w:t>:</w:t>
      </w:r>
    </w:p>
    <w:p w14:paraId="6B69C2B0" w14:textId="77777777" w:rsidR="00E07AE4" w:rsidRPr="002A5161" w:rsidRDefault="00E07AE4" w:rsidP="00951D04">
      <w:pPr>
        <w:pStyle w:val="BodyText"/>
        <w:ind w:firstLine="709"/>
      </w:pPr>
    </w:p>
    <w:p w14:paraId="06E64970" w14:textId="2F021FD0" w:rsidR="00C7126C" w:rsidRPr="00C7126C" w:rsidRDefault="00C7126C" w:rsidP="00C7126C">
      <w:pPr>
        <w:pStyle w:val="BodyText"/>
        <w:numPr>
          <w:ilvl w:val="0"/>
          <w:numId w:val="20"/>
        </w:numPr>
        <w:rPr>
          <w:color w:val="222222"/>
        </w:rPr>
      </w:pPr>
      <w:r w:rsidRPr="00C7126C">
        <w:rPr>
          <w:b/>
          <w:bCs/>
          <w:color w:val="222222"/>
        </w:rPr>
        <w:t>Qualidade de redação e organização do texto (clareza, concisão,</w:t>
      </w:r>
      <w:r w:rsidRPr="00C7126C">
        <w:rPr>
          <w:b/>
          <w:bCs/>
          <w:color w:val="222222"/>
        </w:rPr>
        <w:t xml:space="preserve"> </w:t>
      </w:r>
      <w:r w:rsidRPr="00C7126C">
        <w:rPr>
          <w:b/>
          <w:bCs/>
          <w:color w:val="222222"/>
        </w:rPr>
        <w:t>objetividade, estrutura formal):</w:t>
      </w:r>
      <w:r>
        <w:rPr>
          <w:color w:val="222222"/>
        </w:rPr>
        <w:t xml:space="preserve"> </w:t>
      </w:r>
      <w:r w:rsidRPr="00C7126C">
        <w:rPr>
          <w:i/>
          <w:iCs/>
          <w:color w:val="222222"/>
        </w:rPr>
        <w:t>O texto apresenta fluidez, clareza e coesão. Há alguns pequenos ajustes de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formatação a serem realizados. Sugiro ao/à autor/a confirmar os títulos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dos tópicos, para que ajude o/a leitor/a a transitar ao longo do texto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(“para começar” poderia ser a introdução, “pensando junto”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poderia ser a análise, etc etc... apenas exemplificar o que estou tentando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sugerir.)</w:t>
      </w:r>
    </w:p>
    <w:p w14:paraId="70C15307" w14:textId="3FF4C5BE" w:rsidR="00C7126C" w:rsidRDefault="00C7126C" w:rsidP="00C7126C">
      <w:pPr>
        <w:pStyle w:val="BodyText"/>
        <w:rPr>
          <w:color w:val="1F497D" w:themeColor="text2"/>
        </w:rPr>
      </w:pPr>
      <w:r>
        <w:rPr>
          <w:color w:val="1F497D" w:themeColor="text2"/>
        </w:rPr>
        <w:t>Ok, f</w:t>
      </w:r>
      <w:r>
        <w:rPr>
          <w:color w:val="1F497D" w:themeColor="text2"/>
        </w:rPr>
        <w:t xml:space="preserve">izemos os devidos ajustes na formatação e pequenas modificações nos títulos das secções. Tais correções estão </w:t>
      </w:r>
      <w:r w:rsidRPr="00C7126C">
        <w:rPr>
          <w:color w:val="1F497D" w:themeColor="text2"/>
          <w:highlight w:val="yellow"/>
        </w:rPr>
        <w:t>tarjadas de amarelo</w:t>
      </w:r>
      <w:r>
        <w:rPr>
          <w:color w:val="1F497D" w:themeColor="text2"/>
        </w:rPr>
        <w:t xml:space="preserve"> na última versão enviada.</w:t>
      </w:r>
    </w:p>
    <w:p w14:paraId="60BA93B4" w14:textId="77777777" w:rsidR="00C7126C" w:rsidRPr="00C7126C" w:rsidRDefault="00C7126C" w:rsidP="00C7126C">
      <w:pPr>
        <w:pStyle w:val="BodyText"/>
        <w:rPr>
          <w:color w:val="222222"/>
        </w:rPr>
      </w:pPr>
    </w:p>
    <w:p w14:paraId="1134C060" w14:textId="4460A8A4" w:rsidR="00C7126C" w:rsidRPr="00C7126C" w:rsidRDefault="00C7126C" w:rsidP="00C7126C">
      <w:pPr>
        <w:pStyle w:val="BodyText"/>
        <w:numPr>
          <w:ilvl w:val="0"/>
          <w:numId w:val="20"/>
        </w:numPr>
        <w:rPr>
          <w:b/>
          <w:bCs/>
          <w:color w:val="222222"/>
        </w:rPr>
      </w:pPr>
      <w:r w:rsidRPr="00C7126C">
        <w:rPr>
          <w:b/>
          <w:bCs/>
          <w:color w:val="222222"/>
        </w:rPr>
        <w:t>Análise e discussão dos resultados: Consistência, articulação teórica</w:t>
      </w:r>
      <w:r w:rsidRPr="00C7126C">
        <w:rPr>
          <w:b/>
          <w:bCs/>
          <w:color w:val="222222"/>
        </w:rPr>
        <w:t xml:space="preserve"> </w:t>
      </w:r>
      <w:r w:rsidRPr="00C7126C">
        <w:rPr>
          <w:b/>
          <w:bCs/>
          <w:color w:val="222222"/>
        </w:rPr>
        <w:t>e metodológica e interpretação sem especulações ou afirmações não</w:t>
      </w:r>
      <w:r w:rsidRPr="00C7126C">
        <w:rPr>
          <w:b/>
          <w:bCs/>
          <w:color w:val="222222"/>
        </w:rPr>
        <w:t xml:space="preserve"> </w:t>
      </w:r>
      <w:r w:rsidRPr="00C7126C">
        <w:rPr>
          <w:b/>
          <w:bCs/>
          <w:color w:val="222222"/>
        </w:rPr>
        <w:t>sustentadas teórica ou empiricamente:</w:t>
      </w:r>
    </w:p>
    <w:p w14:paraId="6969747C" w14:textId="40932895" w:rsidR="00C7126C" w:rsidRDefault="00C7126C" w:rsidP="00C7126C">
      <w:pPr>
        <w:pStyle w:val="BodyText"/>
        <w:ind w:left="720"/>
        <w:rPr>
          <w:i/>
          <w:iCs/>
          <w:color w:val="222222"/>
        </w:rPr>
      </w:pPr>
      <w:r w:rsidRPr="00C7126C">
        <w:rPr>
          <w:i/>
          <w:iCs/>
          <w:color w:val="222222"/>
        </w:rPr>
        <w:t>É o ponto alto do trabalho, onde o Mundo Belchior encontra criticamente o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mundo do ecossistema das startups. Como sugestão, convém explicar os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“termos” do ecossistema que às vezes aparecem como pressupostos pelo/a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leitor/a.</w:t>
      </w:r>
    </w:p>
    <w:p w14:paraId="768B0BE5" w14:textId="77777777" w:rsidR="00C7126C" w:rsidRDefault="00C7126C" w:rsidP="00C7126C">
      <w:pPr>
        <w:pStyle w:val="BodyText"/>
        <w:rPr>
          <w:color w:val="1F497D" w:themeColor="text2"/>
        </w:rPr>
      </w:pPr>
      <w:r>
        <w:rPr>
          <w:color w:val="1F497D" w:themeColor="text2"/>
        </w:rPr>
        <w:t>Ok, incluimos notas de rodapé nos termos que por acaso não haviam sido explicados anteriormente.</w:t>
      </w:r>
    </w:p>
    <w:p w14:paraId="269328A5" w14:textId="77777777" w:rsidR="00C7126C" w:rsidRDefault="00C7126C" w:rsidP="00C7126C">
      <w:pPr>
        <w:pStyle w:val="BodyText"/>
        <w:ind w:left="720"/>
        <w:rPr>
          <w:i/>
          <w:iCs/>
          <w:color w:val="222222"/>
        </w:rPr>
      </w:pPr>
    </w:p>
    <w:p w14:paraId="701A47C0" w14:textId="260FAA91" w:rsidR="00C7126C" w:rsidRPr="00C7126C" w:rsidRDefault="00C7126C" w:rsidP="00C7126C">
      <w:pPr>
        <w:pStyle w:val="BodyText"/>
        <w:numPr>
          <w:ilvl w:val="0"/>
          <w:numId w:val="20"/>
        </w:numPr>
        <w:rPr>
          <w:b/>
          <w:bCs/>
          <w:color w:val="222222"/>
        </w:rPr>
      </w:pPr>
      <w:r w:rsidRPr="00C7126C">
        <w:rPr>
          <w:b/>
          <w:bCs/>
          <w:color w:val="222222"/>
        </w:rPr>
        <w:t>Conclusões: Fundamento e coerência relacionados  com o(s) objetivo(s),</w:t>
      </w:r>
      <w:r w:rsidRPr="00C7126C">
        <w:rPr>
          <w:b/>
          <w:bCs/>
          <w:color w:val="222222"/>
        </w:rPr>
        <w:t xml:space="preserve"> </w:t>
      </w:r>
      <w:r w:rsidRPr="00C7126C">
        <w:rPr>
          <w:b/>
          <w:bCs/>
          <w:color w:val="222222"/>
        </w:rPr>
        <w:t>apontamento das contribuições, lacunas e limitações, sugestões para</w:t>
      </w:r>
      <w:r>
        <w:rPr>
          <w:b/>
          <w:bCs/>
          <w:color w:val="222222"/>
        </w:rPr>
        <w:t xml:space="preserve"> </w:t>
      </w:r>
      <w:r w:rsidRPr="00C7126C">
        <w:rPr>
          <w:b/>
          <w:bCs/>
          <w:color w:val="222222"/>
        </w:rPr>
        <w:t>futuras pesquisas :</w:t>
      </w:r>
    </w:p>
    <w:p w14:paraId="2B81517E" w14:textId="1DF6D86E" w:rsidR="00C7126C" w:rsidRPr="00C7126C" w:rsidRDefault="00C7126C" w:rsidP="00C7126C">
      <w:pPr>
        <w:pStyle w:val="BodyText"/>
        <w:ind w:left="720"/>
        <w:rPr>
          <w:i/>
          <w:iCs/>
          <w:color w:val="222222"/>
        </w:rPr>
      </w:pPr>
      <w:r w:rsidRPr="00C7126C">
        <w:rPr>
          <w:i/>
          <w:iCs/>
          <w:color w:val="222222"/>
        </w:rPr>
        <w:t>Sugiro retirar o “sobre tudo isso”, pareceu repetitivo, no mais, a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conclusão cumpre sua função de confrontar os objetivos e recuperar a</w:t>
      </w:r>
      <w:r w:rsidRPr="00C7126C">
        <w:rPr>
          <w:i/>
          <w:iCs/>
          <w:color w:val="222222"/>
        </w:rPr>
        <w:t xml:space="preserve"> </w:t>
      </w:r>
      <w:r w:rsidRPr="00C7126C">
        <w:rPr>
          <w:i/>
          <w:iCs/>
          <w:color w:val="222222"/>
        </w:rPr>
        <w:t>análise.</w:t>
      </w:r>
    </w:p>
    <w:p w14:paraId="63212CE9" w14:textId="6C8059DA" w:rsidR="00C7126C" w:rsidRDefault="00C7126C" w:rsidP="00C7126C">
      <w:pPr>
        <w:pStyle w:val="BodyText"/>
        <w:rPr>
          <w:color w:val="1F497D" w:themeColor="text2"/>
        </w:rPr>
      </w:pPr>
      <w:r>
        <w:rPr>
          <w:color w:val="1F497D" w:themeColor="text2"/>
        </w:rPr>
        <w:t>Ok, retiramos “sobre tudo isso” do título e deixamos apenas “reflexões finais”</w:t>
      </w:r>
    </w:p>
    <w:p w14:paraId="219B6FEA" w14:textId="0F444429" w:rsidR="00C7126C" w:rsidRDefault="00C7126C" w:rsidP="00C7126C">
      <w:pPr>
        <w:pStyle w:val="BodyText"/>
        <w:rPr>
          <w:color w:val="1F497D" w:themeColor="text2"/>
        </w:rPr>
      </w:pPr>
    </w:p>
    <w:p w14:paraId="5B202223" w14:textId="4AED0599" w:rsidR="00C7126C" w:rsidRPr="00C7126C" w:rsidRDefault="00C7126C" w:rsidP="00C7126C">
      <w:pPr>
        <w:spacing w:line="360" w:lineRule="auto"/>
        <w:jc w:val="both"/>
        <w:rPr>
          <w:b/>
          <w:bCs/>
        </w:rPr>
      </w:pPr>
      <w:r w:rsidRPr="00C7126C">
        <w:rPr>
          <w:b/>
          <w:bCs/>
        </w:rPr>
        <w:t>RESPOSTA AO PARECERISTA #</w:t>
      </w:r>
      <w:r w:rsidRPr="00C7126C">
        <w:rPr>
          <w:b/>
          <w:bCs/>
        </w:rPr>
        <w:t>C</w:t>
      </w:r>
    </w:p>
    <w:p w14:paraId="7ACA7639" w14:textId="505C70D5" w:rsidR="00C7126C" w:rsidRPr="002A5161" w:rsidRDefault="00C7126C" w:rsidP="00C7126C">
      <w:pPr>
        <w:pStyle w:val="BodyText"/>
      </w:pPr>
      <w:r>
        <w:t>Não identificamos nenhuma sugestão de melhoria do</w:t>
      </w:r>
      <w:r w:rsidRPr="002A5161">
        <w:t xml:space="preserve"> </w:t>
      </w:r>
      <w:r>
        <w:t>avaliador</w:t>
      </w:r>
      <w:r w:rsidRPr="002A5161">
        <w:t xml:space="preserve"> #</w:t>
      </w:r>
      <w:r>
        <w:t>C.</w:t>
      </w:r>
    </w:p>
    <w:p w14:paraId="48F787C3" w14:textId="1C00F413" w:rsidR="00C7126C" w:rsidRDefault="00C7126C" w:rsidP="00C7126C">
      <w:pPr>
        <w:pStyle w:val="BodyText"/>
        <w:rPr>
          <w:color w:val="1F497D" w:themeColor="text2"/>
        </w:rPr>
      </w:pPr>
    </w:p>
    <w:p w14:paraId="6BA03F70" w14:textId="77777777" w:rsidR="00C7126C" w:rsidRDefault="00C7126C" w:rsidP="00C7126C">
      <w:pPr>
        <w:pStyle w:val="BodyText"/>
        <w:rPr>
          <w:color w:val="1F497D" w:themeColor="text2"/>
        </w:rPr>
      </w:pPr>
    </w:p>
    <w:p w14:paraId="6374CF48" w14:textId="05616FE7" w:rsidR="00C7126C" w:rsidRDefault="00C7126C" w:rsidP="00951D04">
      <w:pPr>
        <w:pStyle w:val="BodyText"/>
      </w:pPr>
      <w:r>
        <w:t>Respeitosamente,</w:t>
      </w:r>
    </w:p>
    <w:p w14:paraId="060EB734" w14:textId="77777777" w:rsidR="00C7126C" w:rsidRDefault="00C7126C" w:rsidP="00951D04">
      <w:pPr>
        <w:pStyle w:val="BodyText"/>
      </w:pPr>
    </w:p>
    <w:p w14:paraId="489D360D" w14:textId="2CFA4A22" w:rsidR="00E07AE4" w:rsidRPr="00C7126C" w:rsidRDefault="00C7126C" w:rsidP="00951D04">
      <w:pPr>
        <w:pStyle w:val="BodyText"/>
        <w:rPr>
          <w:b/>
          <w:bCs/>
          <w:color w:val="FF0000"/>
          <w:u w:val="single"/>
        </w:rPr>
      </w:pPr>
      <w:r w:rsidRPr="00C7126C">
        <w:rPr>
          <w:b/>
          <w:bCs/>
        </w:rPr>
        <w:t>Muito obrigado pelos comentários e sugestões</w:t>
      </w:r>
      <w:r>
        <w:rPr>
          <w:b/>
          <w:bCs/>
        </w:rPr>
        <w:t>.</w:t>
      </w:r>
    </w:p>
    <w:sectPr w:rsidR="00E07AE4" w:rsidRPr="00C7126C" w:rsidSect="00E07AE4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B1AF" w14:textId="77777777" w:rsidR="00E369E6" w:rsidRDefault="00E369E6" w:rsidP="00FF1732">
      <w:r>
        <w:separator/>
      </w:r>
    </w:p>
  </w:endnote>
  <w:endnote w:type="continuationSeparator" w:id="0">
    <w:p w14:paraId="41665F4D" w14:textId="77777777" w:rsidR="00E369E6" w:rsidRDefault="00E369E6" w:rsidP="00FF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D26F" w14:textId="77777777" w:rsidR="00E369E6" w:rsidRDefault="00E369E6" w:rsidP="00FF1732">
      <w:r>
        <w:separator/>
      </w:r>
    </w:p>
  </w:footnote>
  <w:footnote w:type="continuationSeparator" w:id="0">
    <w:p w14:paraId="6A9C5AB5" w14:textId="77777777" w:rsidR="00E369E6" w:rsidRDefault="00E369E6" w:rsidP="00FF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D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532A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61AA0"/>
    <w:multiLevelType w:val="hybridMultilevel"/>
    <w:tmpl w:val="15606C08"/>
    <w:lvl w:ilvl="0" w:tplc="70889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D480F"/>
    <w:multiLevelType w:val="hybridMultilevel"/>
    <w:tmpl w:val="462A3BE6"/>
    <w:lvl w:ilvl="0" w:tplc="0EAE75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F9D21BA"/>
    <w:multiLevelType w:val="singleLevel"/>
    <w:tmpl w:val="1012CFE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A3222A5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2EC1"/>
    <w:multiLevelType w:val="hybridMultilevel"/>
    <w:tmpl w:val="669A8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32B7C"/>
    <w:multiLevelType w:val="hybridMultilevel"/>
    <w:tmpl w:val="02A26E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C43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53CCC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6F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C2F24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F0B15"/>
    <w:multiLevelType w:val="hybridMultilevel"/>
    <w:tmpl w:val="50566DD6"/>
    <w:lvl w:ilvl="0" w:tplc="AFECA35A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8F4C57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21BAC"/>
    <w:multiLevelType w:val="hybridMultilevel"/>
    <w:tmpl w:val="250E0770"/>
    <w:lvl w:ilvl="0" w:tplc="6E26397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8DD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2F8"/>
    <w:multiLevelType w:val="singleLevel"/>
    <w:tmpl w:val="D734A7A0"/>
    <w:lvl w:ilvl="0">
      <w:start w:val="4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7" w15:restartNumberingAfterBreak="0">
    <w:nsid w:val="5CF44CF2"/>
    <w:multiLevelType w:val="hybridMultilevel"/>
    <w:tmpl w:val="6B806EF4"/>
    <w:lvl w:ilvl="0" w:tplc="E00A93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6C0D"/>
    <w:multiLevelType w:val="hybridMultilevel"/>
    <w:tmpl w:val="50183AA6"/>
    <w:lvl w:ilvl="0" w:tplc="43E4FCA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B583E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D3D0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6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8"/>
  </w:num>
  <w:num w:numId="10">
    <w:abstractNumId w:val="5"/>
  </w:num>
  <w:num w:numId="11">
    <w:abstractNumId w:val="19"/>
  </w:num>
  <w:num w:numId="12">
    <w:abstractNumId w:val="20"/>
  </w:num>
  <w:num w:numId="13">
    <w:abstractNumId w:val="8"/>
  </w:num>
  <w:num w:numId="14">
    <w:abstractNumId w:val="10"/>
  </w:num>
  <w:num w:numId="15">
    <w:abstractNumId w:val="13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2E"/>
    <w:rsid w:val="00021A2E"/>
    <w:rsid w:val="00042173"/>
    <w:rsid w:val="00054244"/>
    <w:rsid w:val="000C667E"/>
    <w:rsid w:val="000D21A6"/>
    <w:rsid w:val="000D3460"/>
    <w:rsid w:val="00125AF8"/>
    <w:rsid w:val="00127C99"/>
    <w:rsid w:val="00175506"/>
    <w:rsid w:val="00176532"/>
    <w:rsid w:val="0019164D"/>
    <w:rsid w:val="001D5B08"/>
    <w:rsid w:val="002150EB"/>
    <w:rsid w:val="00243943"/>
    <w:rsid w:val="00272144"/>
    <w:rsid w:val="002A5161"/>
    <w:rsid w:val="002F0E82"/>
    <w:rsid w:val="00324880"/>
    <w:rsid w:val="00330E2C"/>
    <w:rsid w:val="0034210F"/>
    <w:rsid w:val="003461AD"/>
    <w:rsid w:val="003650EE"/>
    <w:rsid w:val="00380D53"/>
    <w:rsid w:val="003F7E6F"/>
    <w:rsid w:val="00406042"/>
    <w:rsid w:val="0041215E"/>
    <w:rsid w:val="00424659"/>
    <w:rsid w:val="004643D4"/>
    <w:rsid w:val="00464B90"/>
    <w:rsid w:val="005101BD"/>
    <w:rsid w:val="005161BB"/>
    <w:rsid w:val="005177F1"/>
    <w:rsid w:val="00520BF5"/>
    <w:rsid w:val="00522F16"/>
    <w:rsid w:val="00534D6C"/>
    <w:rsid w:val="005475DC"/>
    <w:rsid w:val="005778EB"/>
    <w:rsid w:val="0058732A"/>
    <w:rsid w:val="00587F0E"/>
    <w:rsid w:val="005D0AE0"/>
    <w:rsid w:val="0060726A"/>
    <w:rsid w:val="00631A38"/>
    <w:rsid w:val="006A12E0"/>
    <w:rsid w:val="006A3E9D"/>
    <w:rsid w:val="006B1C26"/>
    <w:rsid w:val="006D68C8"/>
    <w:rsid w:val="0070034C"/>
    <w:rsid w:val="007122A8"/>
    <w:rsid w:val="007512D2"/>
    <w:rsid w:val="00757A4B"/>
    <w:rsid w:val="007A485C"/>
    <w:rsid w:val="007B3AE0"/>
    <w:rsid w:val="007E6B24"/>
    <w:rsid w:val="007F4AE2"/>
    <w:rsid w:val="008250FE"/>
    <w:rsid w:val="00872C68"/>
    <w:rsid w:val="00877456"/>
    <w:rsid w:val="00901C25"/>
    <w:rsid w:val="00951D04"/>
    <w:rsid w:val="00966D55"/>
    <w:rsid w:val="009A0EDB"/>
    <w:rsid w:val="009E636C"/>
    <w:rsid w:val="00A26F5E"/>
    <w:rsid w:val="00A75008"/>
    <w:rsid w:val="00A93AAD"/>
    <w:rsid w:val="00AC4799"/>
    <w:rsid w:val="00AD5678"/>
    <w:rsid w:val="00AE6AE9"/>
    <w:rsid w:val="00AF56C2"/>
    <w:rsid w:val="00AF6EBE"/>
    <w:rsid w:val="00B471F3"/>
    <w:rsid w:val="00B51D21"/>
    <w:rsid w:val="00B70488"/>
    <w:rsid w:val="00BB0453"/>
    <w:rsid w:val="00BD01B3"/>
    <w:rsid w:val="00BD46F5"/>
    <w:rsid w:val="00C275C7"/>
    <w:rsid w:val="00C52A59"/>
    <w:rsid w:val="00C54854"/>
    <w:rsid w:val="00C7126C"/>
    <w:rsid w:val="00C7379D"/>
    <w:rsid w:val="00CC36ED"/>
    <w:rsid w:val="00CD0E4A"/>
    <w:rsid w:val="00D35800"/>
    <w:rsid w:val="00D91E3E"/>
    <w:rsid w:val="00DB7822"/>
    <w:rsid w:val="00DD75FE"/>
    <w:rsid w:val="00DE3644"/>
    <w:rsid w:val="00E07AE4"/>
    <w:rsid w:val="00E369E6"/>
    <w:rsid w:val="00E64E1A"/>
    <w:rsid w:val="00EA06B9"/>
    <w:rsid w:val="00EA685F"/>
    <w:rsid w:val="00EA7AC5"/>
    <w:rsid w:val="00ED6D98"/>
    <w:rsid w:val="00F06F0D"/>
    <w:rsid w:val="00F65B20"/>
    <w:rsid w:val="00F979E8"/>
    <w:rsid w:val="00FA0FA0"/>
    <w:rsid w:val="00FA1E7C"/>
    <w:rsid w:val="00FA7E9B"/>
    <w:rsid w:val="00FB3655"/>
    <w:rsid w:val="00FB4907"/>
    <w:rsid w:val="00FC05AF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C0E6B"/>
  <w15:docId w15:val="{9C97BF1D-0A32-40F4-A706-92080D67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07AE4"/>
    <w:pPr>
      <w:keepNext/>
      <w:jc w:val="right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E07AE4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E07AE4"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07AE4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E07AE4"/>
    <w:pPr>
      <w:spacing w:line="360" w:lineRule="auto"/>
      <w:jc w:val="both"/>
    </w:pPr>
  </w:style>
  <w:style w:type="paragraph" w:styleId="BodyTextIndent">
    <w:name w:val="Body Text Indent"/>
    <w:basedOn w:val="Normal"/>
    <w:semiHidden/>
    <w:rsid w:val="00E07AE4"/>
    <w:pPr>
      <w:spacing w:line="360" w:lineRule="auto"/>
      <w:ind w:firstLine="708"/>
      <w:jc w:val="both"/>
    </w:pPr>
  </w:style>
  <w:style w:type="paragraph" w:styleId="BodyTextIndent2">
    <w:name w:val="Body Text Indent 2"/>
    <w:basedOn w:val="Normal"/>
    <w:semiHidden/>
    <w:rsid w:val="00E07AE4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semiHidden/>
    <w:rsid w:val="00E07AE4"/>
    <w:pPr>
      <w:jc w:val="both"/>
    </w:pPr>
    <w:rPr>
      <w:b/>
      <w:szCs w:val="20"/>
    </w:rPr>
  </w:style>
  <w:style w:type="paragraph" w:styleId="BodyTextIndent3">
    <w:name w:val="Body Text Indent 3"/>
    <w:basedOn w:val="Normal"/>
    <w:semiHidden/>
    <w:rsid w:val="00E07AE4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semiHidden/>
    <w:rsid w:val="00E07AE4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E07AE4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uiPriority w:val="99"/>
    <w:unhideWhenUsed/>
    <w:rsid w:val="00631A38"/>
    <w:rPr>
      <w:color w:val="0000FF"/>
      <w:u w:val="single"/>
    </w:rPr>
  </w:style>
  <w:style w:type="character" w:styleId="CommentReference">
    <w:name w:val="annotation reference"/>
    <w:basedOn w:val="DefaultParagraphFont"/>
    <w:rsid w:val="006A12E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D21A6"/>
    <w:pPr>
      <w:ind w:left="708"/>
    </w:pPr>
  </w:style>
  <w:style w:type="character" w:customStyle="1" w:styleId="hps">
    <w:name w:val="hps"/>
    <w:basedOn w:val="DefaultParagraphFont"/>
    <w:rsid w:val="00EA06B9"/>
  </w:style>
  <w:style w:type="paragraph" w:customStyle="1" w:styleId="Padro">
    <w:name w:val="Padrão"/>
    <w:rsid w:val="007122A8"/>
    <w:pPr>
      <w:tabs>
        <w:tab w:val="left" w:pos="709"/>
      </w:tabs>
      <w:suppressAutoHyphens/>
      <w:spacing w:after="200" w:line="276" w:lineRule="auto"/>
    </w:pPr>
    <w:rPr>
      <w:rFonts w:eastAsia="Lucida Sans Unicode" w:cs="Calibri"/>
      <w:color w:val="00000A"/>
      <w:sz w:val="24"/>
      <w:szCs w:val="24"/>
      <w:lang w:eastAsia="ar-SA" w:bidi="hi-IN"/>
    </w:rPr>
  </w:style>
  <w:style w:type="paragraph" w:customStyle="1" w:styleId="Default">
    <w:name w:val="Default"/>
    <w:rsid w:val="0071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E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E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36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RESPOSTA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RESPOSTA</dc:title>
  <dc:creator>COMPUTER</dc:creator>
  <cp:lastModifiedBy>Eduardo Lima</cp:lastModifiedBy>
  <cp:revision>2</cp:revision>
  <dcterms:created xsi:type="dcterms:W3CDTF">2022-02-12T14:23:00Z</dcterms:created>
  <dcterms:modified xsi:type="dcterms:W3CDTF">2022-02-12T14:23:00Z</dcterms:modified>
</cp:coreProperties>
</file>