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41D33" w14:textId="668596A1" w:rsidR="00582366" w:rsidRDefault="00582366" w:rsidP="008B2B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Prezado Editora,</w:t>
      </w:r>
    </w:p>
    <w:p w14:paraId="74638E2D" w14:textId="77777777" w:rsidR="00582366" w:rsidRDefault="00582366" w:rsidP="008B2B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E58B3" w14:textId="49C53015" w:rsidR="00582366" w:rsidRDefault="00582366" w:rsidP="008B2B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Realizamos revisão do artigo para eliminar </w:t>
      </w:r>
      <w:r w:rsidR="00CC5E78">
        <w:rPr>
          <w:rFonts w:ascii="Times New Roman" w:hAnsi="Times New Roman" w:cs="Times New Roman"/>
        </w:rPr>
        <w:t>problemas textuais. As respostas aos Pareceristas seguem abaixo. Contemplamos praticamente todas as sugestões.</w:t>
      </w:r>
    </w:p>
    <w:p w14:paraId="3AFAD66A" w14:textId="77777777" w:rsidR="00CC5E78" w:rsidRDefault="00CC5E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2D35D1" w14:textId="5955A182" w:rsidR="00CC5E78" w:rsidRDefault="00CC5E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74178B06" w14:textId="77777777" w:rsidR="00CC5E78" w:rsidRDefault="00CC5E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67087" w14:textId="06D1EAB8" w:rsidR="00CC5E78" w:rsidRPr="00176000" w:rsidRDefault="00CC5E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Autores.</w:t>
      </w:r>
    </w:p>
    <w:p w14:paraId="675152CB" w14:textId="08BCCF97" w:rsidR="1E473F78" w:rsidRPr="00176000" w:rsidRDefault="1E473F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8"/>
        <w:gridCol w:w="4518"/>
        <w:tblGridChange w:id="0">
          <w:tblGrid>
            <w:gridCol w:w="4518"/>
            <w:gridCol w:w="4518"/>
          </w:tblGrid>
        </w:tblGridChange>
      </w:tblGrid>
      <w:tr w:rsidR="1E473F78" w:rsidRPr="00E756EE" w14:paraId="7380578F" w14:textId="77777777" w:rsidTr="008B2B2C">
        <w:trPr>
          <w:trHeight w:val="15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799" w14:textId="2FD0B171" w:rsidR="00E77592" w:rsidRPr="008B2B2C" w:rsidRDefault="00176000" w:rsidP="008B2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B2C">
              <w:rPr>
                <w:rFonts w:ascii="Times New Roman" w:hAnsi="Times New Roman" w:cs="Times New Roman"/>
                <w:b/>
                <w:bCs/>
              </w:rPr>
              <w:t>Sugestão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80B0BF9" w14:textId="261ECA9D" w:rsidR="03409596" w:rsidRPr="008B2B2C" w:rsidRDefault="03409596" w:rsidP="008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76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Resposta</w:t>
            </w:r>
          </w:p>
        </w:tc>
      </w:tr>
      <w:tr w:rsidR="00176000" w:rsidRPr="00E756EE" w14:paraId="5E75E3EB" w14:textId="77777777" w:rsidTr="0098538A">
        <w:trPr>
          <w:trHeight w:val="15"/>
        </w:trPr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30067E" w14:textId="27BD8C05" w:rsidR="00176000" w:rsidRPr="00176000" w:rsidRDefault="00176000" w:rsidP="008B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B2B2C">
              <w:rPr>
                <w:rFonts w:ascii="Times New Roman" w:hAnsi="Times New Roman" w:cs="Times New Roman"/>
                <w:b/>
                <w:bCs/>
              </w:rPr>
              <w:t>Avaliador 1</w:t>
            </w:r>
          </w:p>
        </w:tc>
      </w:tr>
      <w:tr w:rsidR="1E473F78" w:rsidRPr="00E756EE" w14:paraId="10585391" w14:textId="77777777" w:rsidTr="008B2B2C">
        <w:trPr>
          <w:trHeight w:val="15"/>
        </w:trPr>
        <w:tc>
          <w:tcPr>
            <w:tcW w:w="4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CA53795" w14:textId="0590B4EE" w:rsidR="1E473F78" w:rsidRPr="00E756EE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t xml:space="preserve">O objetivo anunciado no artigo parece ir além do conteúdo efetivamente apresentado. Embora a seleção de autores seja interessante, ela não abrange toda a tradição marxista de análise. Caso o título e o objetivo sejam mantidos como estão, recomendo incluir autores como Paul Thompson, Paul Edwards, Craig R. </w:t>
            </w:r>
            <w:proofErr w:type="spellStart"/>
            <w:r w:rsidRPr="00E756EE">
              <w:rPr>
                <w:rFonts w:ascii="Times New Roman" w:eastAsia="Times New Roman" w:hAnsi="Times New Roman" w:cs="Times New Roman"/>
                <w:color w:val="1D2228"/>
              </w:rPr>
              <w:t>Littler</w:t>
            </w:r>
            <w:proofErr w:type="spellEnd"/>
            <w:r w:rsidRPr="00E756EE">
              <w:rPr>
                <w:rFonts w:ascii="Times New Roman" w:eastAsia="Times New Roman" w:hAnsi="Times New Roman" w:cs="Times New Roman"/>
                <w:color w:val="1D2228"/>
              </w:rPr>
              <w:t>, Robert Linhares e Paul Adler, entre outros. Essa ampliação proporcionaria uma visão mais abrangente, incorporando contribuições significativas que complementam e aprofundam a análise marxista proposta.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665897" w14:textId="0EDADB29" w:rsidR="005B5884" w:rsidRDefault="03409596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Adequamos o título e o resumo para estarem mais alinhados com o conteúdo do trabalho.</w:t>
            </w:r>
            <w:r w:rsidR="003A3D78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71783D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O objetivo do trabalho é “</w:t>
            </w:r>
            <w:r w:rsidR="0071783D" w:rsidRPr="00E756EE">
              <w:rPr>
                <w:rFonts w:ascii="Times New Roman" w:hAnsi="Times New Roman" w:cs="Times New Roman"/>
                <w:color w:val="000000" w:themeColor="text1"/>
                <w:lang w:eastAsia="pt-BR"/>
              </w:rPr>
              <w:t xml:space="preserve">caracterizar e analisar criticamente o método materialista da história da administração em relação à gênese do </w:t>
            </w:r>
            <w:r w:rsidR="00861F76">
              <w:rPr>
                <w:rFonts w:ascii="Times New Roman" w:hAnsi="Times New Roman" w:cs="Times New Roman"/>
                <w:color w:val="000000" w:themeColor="text1"/>
                <w:lang w:eastAsia="pt-BR"/>
              </w:rPr>
              <w:t>ideário taylorista</w:t>
            </w:r>
            <w:r w:rsidR="0071783D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="00300E53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. Diante disso,</w:t>
            </w:r>
            <w:r w:rsidR="008B2B2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ele</w:t>
            </w:r>
            <w:r w:rsidR="00300E53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possui um recorte muito </w:t>
            </w:r>
            <w:r w:rsidR="0014611A">
              <w:rPr>
                <w:rFonts w:ascii="Times New Roman" w:eastAsia="Times New Roman" w:hAnsi="Times New Roman" w:cs="Times New Roman"/>
                <w:color w:val="000000" w:themeColor="text1"/>
              </w:rPr>
              <w:t>deliminado e específico</w:t>
            </w:r>
            <w:r w:rsidR="00300E53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na literatura marxista em história da administração</w:t>
            </w:r>
            <w:r w:rsidR="003F68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e, ainda, no que toca diretamente a gênese do taylorismo</w:t>
            </w:r>
            <w:r w:rsidR="00861F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como formação ideal, como pensamento</w:t>
            </w:r>
            <w:r w:rsidR="001461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– pois nem todos os materiais estudados </w:t>
            </w:r>
            <w:r w:rsidR="001C63BC">
              <w:rPr>
                <w:rFonts w:ascii="Times New Roman" w:eastAsia="Times New Roman" w:hAnsi="Times New Roman" w:cs="Times New Roman"/>
                <w:color w:val="000000" w:themeColor="text1"/>
              </w:rPr>
              <w:t>tocam nesse último ponto</w:t>
            </w:r>
            <w:r w:rsidR="00AF4977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. Os autores listados pelo parecerista</w:t>
            </w:r>
            <w:r w:rsidR="009B3F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como sugestão, não foram encontrados durante a pesquisa </w:t>
            </w:r>
            <w:r w:rsidR="00AF4977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nessa delimitação. E são realmente pouquíssimos autores marxistas em história da administração</w:t>
            </w:r>
            <w:r w:rsidR="009B3F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 que </w:t>
            </w:r>
            <w:r w:rsidR="001255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destacaram </w:t>
            </w:r>
            <w:r w:rsidR="009B3FC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 algum modo a gênese do </w:t>
            </w:r>
            <w:r w:rsidR="00861F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ideário </w:t>
            </w:r>
            <w:r w:rsidR="009B3FC2">
              <w:rPr>
                <w:rFonts w:ascii="Times New Roman" w:eastAsia="Times New Roman" w:hAnsi="Times New Roman" w:cs="Times New Roman"/>
                <w:color w:val="000000" w:themeColor="text1"/>
              </w:rPr>
              <w:t>tayloris</w:t>
            </w:r>
            <w:r w:rsidR="00861F76">
              <w:rPr>
                <w:rFonts w:ascii="Times New Roman" w:eastAsia="Times New Roman" w:hAnsi="Times New Roman" w:cs="Times New Roman"/>
                <w:color w:val="000000" w:themeColor="text1"/>
              </w:rPr>
              <w:t>ta</w:t>
            </w:r>
            <w:r w:rsidR="00AF4977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Colecionamos os </w:t>
            </w:r>
            <w:r w:rsidR="00E756EE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significativos</w:t>
            </w:r>
            <w:r w:rsidR="0012551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identificados durante a pesquisa e</w:t>
            </w:r>
            <w:r w:rsidR="00E756EE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 tiveram repercussão a partir </w:t>
            </w:r>
            <w:r w:rsidR="00106672">
              <w:rPr>
                <w:rFonts w:ascii="Times New Roman" w:eastAsia="Times New Roman" w:hAnsi="Times New Roman" w:cs="Times New Roman"/>
                <w:color w:val="000000" w:themeColor="text1"/>
              </w:rPr>
              <w:t>de suas publicações</w:t>
            </w:r>
            <w:r w:rsidR="00E756EE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DE00DC1" w14:textId="77777777" w:rsidR="008B2B2C" w:rsidRDefault="008B2B2C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0BE35D1" w14:textId="7D167827" w:rsidR="009B7130" w:rsidRDefault="005B5884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Modificamos expressões ao longo do texto para tornar mais claro o interesse </w:t>
            </w:r>
            <w:r w:rsidR="00807B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primário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sobre o pensamento taylorista e </w:t>
            </w:r>
            <w:r w:rsidR="00807BA9">
              <w:rPr>
                <w:rFonts w:ascii="Times New Roman" w:eastAsia="Times New Roman" w:hAnsi="Times New Roman" w:cs="Times New Roman"/>
                <w:color w:val="000000" w:themeColor="text1"/>
              </w:rPr>
              <w:t>não sobre o taylorismo em geral, como prática gerencial.</w:t>
            </w:r>
          </w:p>
          <w:p w14:paraId="4AD7CE13" w14:textId="77777777" w:rsidR="008B2B2C" w:rsidRDefault="008B2B2C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D590C61" w14:textId="077C6914" w:rsidR="009B7130" w:rsidRPr="00E756EE" w:rsidRDefault="009B7130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Modificamos também o lugar de passagens na estrutura do texto para tornar mais claro o propósito, além de revisar o conjunto do texto.</w:t>
            </w:r>
          </w:p>
        </w:tc>
      </w:tr>
      <w:tr w:rsidR="1E473F78" w:rsidRPr="00E756EE" w14:paraId="2893DA97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65CFAF" w14:textId="32285CD9" w:rsidR="1E473F78" w:rsidRPr="00176000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O artigo poderia ser enriquecido com uma breve discussão metodológica que enfatize o uso do ensaio teórico, além de tornar mais claros os critérios e as escolhas feitas para a seleção dos artigos analisados. Essa adição ajudaria a esclarecer o processo metodológico, tornando a análise mais transparente e robusta.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BB2851" w14:textId="38F38DB8" w:rsidR="1E473F78" w:rsidRPr="00176000" w:rsidRDefault="03409596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Fizemos essa </w:t>
            </w:r>
            <w:r w:rsidR="00E756EE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inserção </w:t>
            </w:r>
            <w:r w:rsidR="00140A9A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</w:t>
            </w:r>
            <w:r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>introdução</w:t>
            </w:r>
            <w:r w:rsidR="00140A9A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 auxilia </w:t>
            </w:r>
            <w:r w:rsidR="00242F4A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>na explicação da</w:t>
            </w:r>
            <w:r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escolha pelos artigos e a adequação do ensaio</w:t>
            </w:r>
            <w:r w:rsidR="00242F4A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referenciando em </w:t>
            </w:r>
            <w:r w:rsidR="002B2276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>(Meneghetti, 2011).</w:t>
            </w:r>
            <w:r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4E57EA16" w:rsidRPr="18EC22E9">
              <w:rPr>
                <w:rFonts w:ascii="Times New Roman" w:eastAsia="Times New Roman" w:hAnsi="Times New Roman" w:cs="Times New Roman"/>
                <w:color w:val="000000" w:themeColor="text1"/>
              </w:rPr>
              <w:t>Também mostramos como foi o processo de seleção das obras analisadas no artigo.</w:t>
            </w:r>
            <w:r w:rsidR="00807B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Esperamos com isso superar esse ponto.</w:t>
            </w:r>
          </w:p>
        </w:tc>
      </w:tr>
      <w:tr w:rsidR="1E473F78" w:rsidRPr="00E756EE" w14:paraId="03539D78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7F1910" w14:textId="72018E93" w:rsidR="1E473F78" w:rsidRPr="00176000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lastRenderedPageBreak/>
              <w:t>Sugiro um parágrafo reflexivo no qual se destaque as limitações do artigo. Ademais, seria interessante a identificação de lacunas para pesquisas futuras, a partir da discussão apresentada. A indicação para pesquisas futuras está muita ampla e genérica.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2619237" w14:textId="7290998B" w:rsidR="1E473F78" w:rsidRDefault="000B295B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A pesquisa futura no assunto deve contemplar a delimitação de tais contribuições e a comparação com outros métodos, especialmente aqueles muito visitados hodiernamente, tais como os de inclinação gerencial (</w:t>
            </w:r>
            <w:proofErr w:type="spellStart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Wren</w:t>
            </w:r>
            <w:proofErr w:type="spellEnd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Bedeian</w:t>
            </w:r>
            <w:proofErr w:type="spellEnd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, 2017) e os de vetor pós-moderno (Cummings et al., 2017)</w:t>
            </w:r>
            <w:r w:rsidR="00EE10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EE10D6" w:rsidRPr="00EE10D6">
              <w:rPr>
                <w:rFonts w:ascii="Times New Roman" w:eastAsia="Times New Roman" w:hAnsi="Times New Roman" w:cs="Times New Roman"/>
                <w:color w:val="000000" w:themeColor="text1"/>
              </w:rPr>
              <w:t>Assim, cabe continuidade da pesquisa a respeito das especificidades de tais métodos e uma comparação correspondente entre eles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”. Essa</w:t>
            </w:r>
            <w:r w:rsidR="006760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sugestão</w:t>
            </w:r>
            <w:r w:rsidR="00EE10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modificada</w:t>
            </w:r>
            <w:r w:rsidR="006760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 consta ao final do artigo já é um encaminhamento que os presentes autores estão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desdobrando. </w:t>
            </w:r>
            <w:r w:rsidR="0093767B">
              <w:rPr>
                <w:rFonts w:ascii="Times New Roman" w:eastAsia="Times New Roman" w:hAnsi="Times New Roman" w:cs="Times New Roman"/>
                <w:color w:val="000000" w:themeColor="text1"/>
              </w:rPr>
              <w:t>Essa comparação entre métodos (marxista, gerencial e pós-moderno, além de outros possíveis)</w:t>
            </w:r>
            <w:r w:rsidR="007E32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E52D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respeito (não apenas) da gênese do ideário taylorista </w:t>
            </w:r>
            <w:r w:rsidR="007E325B">
              <w:rPr>
                <w:rFonts w:ascii="Times New Roman" w:eastAsia="Times New Roman" w:hAnsi="Times New Roman" w:cs="Times New Roman"/>
                <w:color w:val="000000" w:themeColor="text1"/>
              </w:rPr>
              <w:t>possui um elevado grau de</w:t>
            </w:r>
            <w:r w:rsidR="00CA21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especificação</w:t>
            </w:r>
            <w:r w:rsidR="007E325B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5123D686" w14:textId="77777777" w:rsidR="00C85B69" w:rsidRDefault="00C85B69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90655C2" w14:textId="27171455" w:rsidR="00C85B69" w:rsidRPr="00176000" w:rsidRDefault="00C85B69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Fizemos uma inserção </w:t>
            </w:r>
            <w:r w:rsidR="00AC0C90">
              <w:rPr>
                <w:rFonts w:ascii="Times New Roman" w:eastAsia="Times New Roman" w:hAnsi="Times New Roman" w:cs="Times New Roman"/>
                <w:color w:val="000000" w:themeColor="text1"/>
              </w:rPr>
              <w:t>nas considerações finais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como limitação da pesquisa</w:t>
            </w:r>
            <w:r w:rsidR="00E854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embora acreditemos que o meio empregado seja o mais ajustado </w:t>
            </w:r>
            <w:r w:rsidR="00E61699">
              <w:rPr>
                <w:rFonts w:ascii="Times New Roman" w:eastAsia="Times New Roman" w:hAnsi="Times New Roman" w:cs="Times New Roman"/>
                <w:color w:val="000000" w:themeColor="text1"/>
              </w:rPr>
              <w:t>em razão das pouquíssimas obras declaradamente marxistas em história da administração e que focalizam a gênese do taylorismo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1E473F78" w:rsidRPr="00E756EE" w14:paraId="68D1C686" w14:textId="77777777" w:rsidTr="00176000">
        <w:trPr>
          <w:trHeight w:val="15"/>
        </w:trPr>
        <w:tc>
          <w:tcPr>
            <w:tcW w:w="9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006534" w14:textId="604BBFF0" w:rsidR="1E473F78" w:rsidRPr="00176000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Avaliador 2</w:t>
            </w:r>
          </w:p>
        </w:tc>
      </w:tr>
      <w:tr w:rsidR="1E473F78" w:rsidRPr="0015021D" w14:paraId="1854E0E8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D145F61" w14:textId="39ED1870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t>Repensar o título visto que o mesmo extrapola o conteúdo apresentado.</w:t>
            </w:r>
          </w:p>
        </w:tc>
        <w:tc>
          <w:tcPr>
            <w:tcW w:w="4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2327D9B" w14:textId="620C5C36" w:rsidR="1E473F78" w:rsidRDefault="008B2B2C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+</w:t>
            </w:r>
            <w:r w:rsidR="0043566D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>Adequamos o título</w:t>
            </w:r>
            <w:r w:rsidR="007C4F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especialmente para refletir com maior precisão a delimitação envolvida. </w:t>
            </w:r>
            <w:r w:rsidR="00545C3B">
              <w:rPr>
                <w:rFonts w:ascii="Times New Roman" w:eastAsia="Times New Roman" w:hAnsi="Times New Roman" w:cs="Times New Roman"/>
                <w:color w:val="000000" w:themeColor="text1"/>
              </w:rPr>
              <w:t>Essa delimitação aponta para os autores declaradamente marxistas, que trabalham em história da administração</w:t>
            </w:r>
            <w:r w:rsidR="00B91F9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 que tocaram mais explicitamente sobre a gênese do taylorismo como forma de pensamento.</w:t>
            </w:r>
          </w:p>
          <w:p w14:paraId="70D3B8AB" w14:textId="77777777" w:rsidR="001D25D1" w:rsidRDefault="001D25D1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2902D5B" w14:textId="167ABD1D" w:rsidR="001D25D1" w:rsidRPr="0015021D" w:rsidRDefault="001D25D1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Modificamos também o lugar de passagens na estrutura do texto para tornar mais claro o propósito, além de revisar o conjunto do texto.</w:t>
            </w:r>
          </w:p>
        </w:tc>
      </w:tr>
      <w:tr w:rsidR="1E473F78" w:rsidRPr="0015021D" w14:paraId="6B943136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99EBA6A" w14:textId="0D8A0A59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t>O resumo apresenta os elementos necessários, porém o objetivo apresentado não é completamente atingido no desenvolvimento do texto, importante repensá-lo ou complementar o estudo.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40AF6D" w14:textId="5D309281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A21B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Reformulamos para expressar melhor a delimitação pretendida. O foco é </w:t>
            </w:r>
            <w:r w:rsidR="002642EE">
              <w:rPr>
                <w:rFonts w:ascii="Times New Roman" w:eastAsia="Times New Roman" w:hAnsi="Times New Roman" w:cs="Times New Roman"/>
                <w:color w:val="000000" w:themeColor="text1"/>
              </w:rPr>
              <w:t>nos autores que manobram o método marxista, que estão incluídos na área de história da administração e que tocaram na questão da gênese do ideário taylorista.</w:t>
            </w:r>
          </w:p>
        </w:tc>
      </w:tr>
      <w:tr w:rsidR="1E473F78" w:rsidRPr="0015021D" w14:paraId="79A32514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10F22CF" w14:textId="7DF8EAC5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t>Se o objetivo apresentado permanecer da forma como apresentado, há necessidade de complementar o texto (discussões e análises) com outros autores do materialismo.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5F437E" w14:textId="008B2966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4C59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Com a modificação, acreditamos que esse ponto </w:t>
            </w:r>
            <w:r w:rsidR="00F30071">
              <w:rPr>
                <w:rFonts w:ascii="Times New Roman" w:eastAsia="Times New Roman" w:hAnsi="Times New Roman" w:cs="Times New Roman"/>
                <w:color w:val="000000" w:themeColor="text1"/>
              </w:rPr>
              <w:t>seja</w:t>
            </w:r>
            <w:r w:rsidR="004C59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pacificado.</w:t>
            </w:r>
          </w:p>
        </w:tc>
      </w:tr>
      <w:tr w:rsidR="1E473F78" w:rsidRPr="0015021D" w14:paraId="26FEB26A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CC5391" w14:textId="38886340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t xml:space="preserve">É importante que a metodologia seja complementada, considerando os elementos </w:t>
            </w:r>
            <w:r w:rsidRPr="00E756EE">
              <w:rPr>
                <w:rFonts w:ascii="Times New Roman" w:eastAsia="Times New Roman" w:hAnsi="Times New Roman" w:cs="Times New Roman"/>
                <w:color w:val="1D2228"/>
              </w:rPr>
              <w:lastRenderedPageBreak/>
              <w:t>do ensaio teórico, bem como esclarecer a etapa de definição dos elementos de análise. Feita essa complementação, as discussões e análises não deixarão dúvidas quanto à qualidade científica do texto.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6ACFDC" w14:textId="77777777" w:rsidR="1E473F78" w:rsidRDefault="1E473F78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 </w:t>
            </w:r>
            <w:r w:rsidR="007F65F0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Fizemos essa </w:t>
            </w:r>
            <w:r w:rsidR="007F65F0">
              <w:rPr>
                <w:rFonts w:ascii="Times New Roman" w:eastAsia="Times New Roman" w:hAnsi="Times New Roman" w:cs="Times New Roman"/>
                <w:color w:val="000000" w:themeColor="text1"/>
              </w:rPr>
              <w:t>inserção</w:t>
            </w:r>
            <w:r w:rsidR="007F65F0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</w:t>
            </w:r>
            <w:r w:rsidR="007F65F0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="007F65F0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introdução</w:t>
            </w:r>
            <w:r w:rsidR="007F65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 auxilia na explicação da</w:t>
            </w:r>
            <w:r w:rsidR="007F65F0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escolha pelos artigos </w:t>
            </w:r>
            <w:r w:rsidR="007F65F0" w:rsidRPr="00E756E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e a adequação do ensaio</w:t>
            </w:r>
            <w:r w:rsidR="007F65F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referenciando em </w:t>
            </w:r>
            <w:r w:rsidR="007F65F0" w:rsidRPr="002B2276">
              <w:rPr>
                <w:rFonts w:ascii="Times New Roman" w:eastAsia="Times New Roman" w:hAnsi="Times New Roman" w:cs="Times New Roman"/>
                <w:color w:val="000000" w:themeColor="text1"/>
              </w:rPr>
              <w:t>(Meneghetti, 2011)</w:t>
            </w:r>
            <w:r w:rsidR="007F65F0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69EEBBB8" w14:textId="77777777" w:rsidR="004C1FAF" w:rsidRDefault="004C1FAF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732230B" w14:textId="2C866FCF" w:rsidR="004C1FAF" w:rsidRPr="0015021D" w:rsidRDefault="0062545E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Os elementos de análise essenciais estão no segundo tópico no qual apresentamos os fundamentos. </w:t>
            </w:r>
          </w:p>
        </w:tc>
      </w:tr>
      <w:tr w:rsidR="1E473F78" w:rsidRPr="00E756EE" w14:paraId="6A9B3A6B" w14:textId="77777777" w:rsidTr="00176000">
        <w:trPr>
          <w:trHeight w:val="15"/>
        </w:trPr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E433BE9" w14:textId="54BE4B00" w:rsidR="1E473F78" w:rsidRPr="0015021D" w:rsidRDefault="1E473F78" w:rsidP="008B2B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6EE">
              <w:rPr>
                <w:rFonts w:ascii="Times New Roman" w:eastAsia="Times New Roman" w:hAnsi="Times New Roman" w:cs="Times New Roman"/>
                <w:color w:val="1D2228"/>
              </w:rPr>
              <w:lastRenderedPageBreak/>
              <w:t>Complementar ... limitações ... possiblidades de pesquisas futuras considerando as limitações.</w:t>
            </w:r>
          </w:p>
        </w:tc>
        <w:tc>
          <w:tcPr>
            <w:tcW w:w="4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9701D69" w14:textId="22DFCF13" w:rsidR="00C25175" w:rsidRDefault="00C25175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A pesquisa futura no assunto deve contemplar a delimitação de tais contribuições e a comparação com outros métodos, especialmente aqueles muito visitados hodiernamente, tais como os de inclinação gerencial (</w:t>
            </w:r>
            <w:proofErr w:type="spellStart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Wren</w:t>
            </w:r>
            <w:proofErr w:type="spellEnd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Bedeian</w:t>
            </w:r>
            <w:proofErr w:type="spellEnd"/>
            <w:r w:rsidRPr="000B295B">
              <w:rPr>
                <w:rFonts w:ascii="Times New Roman" w:eastAsia="Times New Roman" w:hAnsi="Times New Roman" w:cs="Times New Roman"/>
                <w:color w:val="000000" w:themeColor="text1"/>
              </w:rPr>
              <w:t>, 2017) e os de vetor pós-moderno (Cummings et al., 2017)</w:t>
            </w:r>
            <w:r w:rsidR="00B00E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B00E4A" w:rsidRPr="00B00E4A">
              <w:rPr>
                <w:rFonts w:ascii="Times New Roman" w:eastAsia="Times New Roman" w:hAnsi="Times New Roman" w:cs="Times New Roman"/>
                <w:color w:val="000000" w:themeColor="text1"/>
              </w:rPr>
              <w:t>Assim, cabe continuidade da pesquisa a respeito das especificidades de tais métodos e uma comparação correspondente entre eles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”. Essa sugestão </w:t>
            </w:r>
            <w:r w:rsidR="00B00E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modificada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que consta ao final do artigo já é um encaminhamento que os presentes autores estão desdobrando. Essa comparação entre métodos (marxista, gerencial e pós-moderno, além de outros possíveis) a respeito (não apenas) da gênese do ideário taylorista possui um elevado grau de especificação.</w:t>
            </w:r>
          </w:p>
          <w:p w14:paraId="4D251CCF" w14:textId="77777777" w:rsidR="00C25175" w:rsidRDefault="00C25175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64E6FF" w14:textId="38ADBF1C" w:rsidR="1E473F78" w:rsidRPr="00E756EE" w:rsidRDefault="00C25175" w:rsidP="008B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Fizemos uma inserção nas considerações finais como limitação da pesquisa</w:t>
            </w:r>
            <w:r w:rsidR="00024F19">
              <w:rPr>
                <w:rFonts w:ascii="Times New Roman" w:eastAsia="Times New Roman" w:hAnsi="Times New Roman" w:cs="Times New Roman"/>
                <w:color w:val="000000" w:themeColor="text1"/>
              </w:rPr>
              <w:t>, embora acreditemos que o meio empregado seja o mais ajustado em razão das pouquíssimas obras declaradamente marxistas em história da administração e que focalizam a gênese do taylorismo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381CB100" w14:textId="1A1B9EF2" w:rsidR="1E473F78" w:rsidRPr="00176000" w:rsidRDefault="1E473F78" w:rsidP="008B2B2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1E473F78" w:rsidRPr="00176000" w:rsidSect="008B2B2C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11541"/>
    <w:rsid w:val="00024F19"/>
    <w:rsid w:val="000B295B"/>
    <w:rsid w:val="000E52D7"/>
    <w:rsid w:val="00106672"/>
    <w:rsid w:val="00125517"/>
    <w:rsid w:val="00140A9A"/>
    <w:rsid w:val="0014611A"/>
    <w:rsid w:val="0015021D"/>
    <w:rsid w:val="00176000"/>
    <w:rsid w:val="001C63BC"/>
    <w:rsid w:val="001D25D1"/>
    <w:rsid w:val="00242F4A"/>
    <w:rsid w:val="002642EE"/>
    <w:rsid w:val="002B2276"/>
    <w:rsid w:val="002B63F9"/>
    <w:rsid w:val="00300E53"/>
    <w:rsid w:val="003A3D78"/>
    <w:rsid w:val="003F68C8"/>
    <w:rsid w:val="0043566D"/>
    <w:rsid w:val="004C1FAF"/>
    <w:rsid w:val="004C599C"/>
    <w:rsid w:val="00545C3B"/>
    <w:rsid w:val="00582366"/>
    <w:rsid w:val="005B5884"/>
    <w:rsid w:val="0062545E"/>
    <w:rsid w:val="00676089"/>
    <w:rsid w:val="0071783D"/>
    <w:rsid w:val="007C4F16"/>
    <w:rsid w:val="007E325B"/>
    <w:rsid w:val="007F65F0"/>
    <w:rsid w:val="00807BA9"/>
    <w:rsid w:val="00861F76"/>
    <w:rsid w:val="008B2B2C"/>
    <w:rsid w:val="0093767B"/>
    <w:rsid w:val="009B3FC2"/>
    <w:rsid w:val="009B7130"/>
    <w:rsid w:val="009F7E4F"/>
    <w:rsid w:val="00AC0C90"/>
    <w:rsid w:val="00AF4977"/>
    <w:rsid w:val="00B00E4A"/>
    <w:rsid w:val="00B91F97"/>
    <w:rsid w:val="00C25175"/>
    <w:rsid w:val="00C85B69"/>
    <w:rsid w:val="00CA21BE"/>
    <w:rsid w:val="00CC5E78"/>
    <w:rsid w:val="00D7380D"/>
    <w:rsid w:val="00DF49C1"/>
    <w:rsid w:val="00E61699"/>
    <w:rsid w:val="00E756EE"/>
    <w:rsid w:val="00E77592"/>
    <w:rsid w:val="00E85400"/>
    <w:rsid w:val="00EE10D6"/>
    <w:rsid w:val="00F30071"/>
    <w:rsid w:val="03409596"/>
    <w:rsid w:val="18EC22E9"/>
    <w:rsid w:val="1E473F78"/>
    <w:rsid w:val="4E57EA16"/>
    <w:rsid w:val="61B11541"/>
    <w:rsid w:val="620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1541"/>
  <w15:chartTrackingRefBased/>
  <w15:docId w15:val="{611D4C87-4625-4AF8-B6A2-1E73249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3A3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1020</Words>
  <Characters>5511</Characters>
  <Application>Microsoft Office Word</Application>
  <DocSecurity>0</DocSecurity>
  <Lines>45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Leandro Guedes</cp:lastModifiedBy>
  <cp:revision>50</cp:revision>
  <dcterms:created xsi:type="dcterms:W3CDTF">2025-03-10T13:09:00Z</dcterms:created>
  <dcterms:modified xsi:type="dcterms:W3CDTF">2025-04-04T19:34:00Z</dcterms:modified>
</cp:coreProperties>
</file>